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9F2FE" w14:textId="64401694" w:rsidR="00A14D38" w:rsidRPr="00C167B5" w:rsidRDefault="00D10C02" w:rsidP="00C167B5">
      <w:pPr>
        <w:ind w:right="840"/>
        <w:jc w:val="righ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09AF1651" wp14:editId="372C611B">
                <wp:simplePos x="0" y="0"/>
                <wp:positionH relativeFrom="column">
                  <wp:posOffset>4482464</wp:posOffset>
                </wp:positionH>
                <wp:positionV relativeFrom="paragraph">
                  <wp:posOffset>-546735</wp:posOffset>
                </wp:positionV>
                <wp:extent cx="1114425" cy="5143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114425" cy="514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AE7A48" w14:textId="69D9E599" w:rsidR="00D10C02" w:rsidRPr="00D10C02" w:rsidRDefault="00D10C02" w:rsidP="00D10C02">
                            <w:pPr>
                              <w:jc w:val="center"/>
                              <w:rPr>
                                <w:rFonts w:ascii="HG丸ｺﾞｼｯｸM-PRO" w:eastAsia="HG丸ｺﾞｼｯｸM-PRO" w:hAnsi="HG丸ｺﾞｼｯｸM-PRO"/>
                                <w:color w:val="000000" w:themeColor="text1"/>
                                <w:sz w:val="32"/>
                                <w:szCs w:val="32"/>
                              </w:rPr>
                            </w:pPr>
                            <w:bookmarkStart w:id="0" w:name="_GoBack"/>
                            <w:r w:rsidRPr="00D10C02">
                              <w:rPr>
                                <w:rFonts w:ascii="HG丸ｺﾞｼｯｸM-PRO" w:eastAsia="HG丸ｺﾞｼｯｸM-PRO" w:hAnsi="HG丸ｺﾞｼｯｸM-PRO" w:hint="eastAsia"/>
                                <w:color w:val="000000" w:themeColor="text1"/>
                                <w:sz w:val="32"/>
                                <w:szCs w:val="32"/>
                              </w:rPr>
                              <w:t>資料</w:t>
                            </w:r>
                            <w:r>
                              <w:rPr>
                                <w:rFonts w:ascii="HG丸ｺﾞｼｯｸM-PRO" w:eastAsia="HG丸ｺﾞｼｯｸM-PRO" w:hAnsi="HG丸ｺﾞｼｯｸM-PRO" w:hint="eastAsia"/>
                                <w:color w:val="000000" w:themeColor="text1"/>
                                <w:sz w:val="32"/>
                                <w:szCs w:val="32"/>
                              </w:rPr>
                              <w:t>２</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F1651" id="正方形/長方形 1" o:spid="_x0000_s1026" style="position:absolute;left:0;text-align:left;margin-left:352.95pt;margin-top:-43.05pt;width:87.7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" filled="f" strokecolor="black [3213]" strokeweight="1pt">
                <v:textbox>
                  <w:txbxContent>
                    <w:p w14:paraId="4DAE7A48" w14:textId="69D9E599" w:rsidR="00D10C02" w:rsidRPr="00D10C02" w:rsidRDefault="00D10C02" w:rsidP="00D10C02">
                      <w:pPr>
                        <w:jc w:val="center"/>
                        <w:rPr>
                          <w:rFonts w:ascii="HG丸ｺﾞｼｯｸM-PRO" w:eastAsia="HG丸ｺﾞｼｯｸM-PRO" w:hAnsi="HG丸ｺﾞｼｯｸM-PRO"/>
                          <w:color w:val="000000" w:themeColor="text1"/>
                          <w:sz w:val="32"/>
                          <w:szCs w:val="32"/>
                        </w:rPr>
                      </w:pPr>
                      <w:bookmarkStart w:id="1" w:name="_GoBack"/>
                      <w:r w:rsidRPr="00D10C02">
                        <w:rPr>
                          <w:rFonts w:ascii="HG丸ｺﾞｼｯｸM-PRO" w:eastAsia="HG丸ｺﾞｼｯｸM-PRO" w:hAnsi="HG丸ｺﾞｼｯｸM-PRO" w:hint="eastAsia"/>
                          <w:color w:val="000000" w:themeColor="text1"/>
                          <w:sz w:val="32"/>
                          <w:szCs w:val="32"/>
                        </w:rPr>
                        <w:t>資料</w:t>
                      </w:r>
                      <w:r>
                        <w:rPr>
                          <w:rFonts w:ascii="HG丸ｺﾞｼｯｸM-PRO" w:eastAsia="HG丸ｺﾞｼｯｸM-PRO" w:hAnsi="HG丸ｺﾞｼｯｸM-PRO" w:hint="eastAsia"/>
                          <w:color w:val="000000" w:themeColor="text1"/>
                          <w:sz w:val="32"/>
                          <w:szCs w:val="32"/>
                        </w:rPr>
                        <w:t>２</w:t>
                      </w:r>
                      <w:bookmarkEnd w:id="1"/>
                    </w:p>
                  </w:txbxContent>
                </v:textbox>
              </v:rect>
            </w:pict>
          </mc:Fallback>
        </mc:AlternateContent>
      </w:r>
    </w:p>
    <w:p w14:paraId="035ED2A5" w14:textId="08D5468A" w:rsidR="00614AF4" w:rsidRPr="00C167B5" w:rsidRDefault="007B4E48" w:rsidP="00FD3DFF">
      <w:pPr>
        <w:spacing w:line="276" w:lineRule="auto"/>
        <w:jc w:val="center"/>
        <w:rPr>
          <w:rFonts w:ascii="BIZ UDPゴシック" w:eastAsia="BIZ UDPゴシック" w:hAnsi="BIZ UDPゴシック"/>
          <w:sz w:val="28"/>
          <w:szCs w:val="28"/>
        </w:rPr>
      </w:pPr>
      <w:r w:rsidRPr="00C167B5">
        <w:rPr>
          <w:rFonts w:ascii="BIZ UDゴシック" w:eastAsia="BIZ UDゴシック" w:hAnsi="BIZ UDゴシック" w:hint="eastAsia"/>
          <w:sz w:val="28"/>
          <w:szCs w:val="28"/>
        </w:rPr>
        <w:t>志賀町</w:t>
      </w:r>
      <w:r w:rsidR="009958B3" w:rsidRPr="00C167B5">
        <w:rPr>
          <w:rFonts w:ascii="BIZ UDゴシック" w:eastAsia="BIZ UDゴシック" w:hAnsi="BIZ UDゴシック" w:hint="eastAsia"/>
          <w:sz w:val="28"/>
          <w:szCs w:val="28"/>
        </w:rPr>
        <w:t>買取型</w:t>
      </w:r>
      <w:r w:rsidR="00705629" w:rsidRPr="00C167B5">
        <w:rPr>
          <w:rFonts w:ascii="BIZ UDゴシック" w:eastAsia="BIZ UDゴシック" w:hAnsi="BIZ UDゴシック" w:hint="eastAsia"/>
          <w:sz w:val="28"/>
          <w:szCs w:val="28"/>
        </w:rPr>
        <w:t>復興公営住宅</w:t>
      </w:r>
      <w:r w:rsidR="009958B3" w:rsidRPr="00C167B5">
        <w:rPr>
          <w:rFonts w:ascii="BIZ UDゴシック" w:eastAsia="BIZ UDゴシック" w:hAnsi="BIZ UDゴシック" w:hint="eastAsia"/>
          <w:sz w:val="28"/>
          <w:szCs w:val="28"/>
        </w:rPr>
        <w:t>整備事</w:t>
      </w:r>
      <w:r w:rsidR="009958B3" w:rsidRPr="00C167B5">
        <w:rPr>
          <w:rFonts w:ascii="BIZ UDPゴシック" w:eastAsia="BIZ UDPゴシック" w:hAnsi="BIZ UDPゴシック" w:hint="eastAsia"/>
          <w:sz w:val="28"/>
          <w:szCs w:val="28"/>
        </w:rPr>
        <w:t>業実施要項</w:t>
      </w:r>
    </w:p>
    <w:p w14:paraId="10BB52F0" w14:textId="556BDE9F" w:rsidR="007B2C62" w:rsidRPr="00CD1D71" w:rsidRDefault="007B2C62" w:rsidP="00FD3DFF">
      <w:pPr>
        <w:spacing w:line="276" w:lineRule="auto"/>
        <w:ind w:left="605" w:hangingChars="252" w:hanging="605"/>
        <w:rPr>
          <w:rFonts w:ascii="BIZ UDゴシック" w:eastAsia="BIZ UDゴシック" w:hAnsi="BIZ UDゴシック"/>
          <w:b/>
          <w:bCs/>
          <w:sz w:val="24"/>
          <w:szCs w:val="24"/>
        </w:rPr>
      </w:pPr>
      <w:r w:rsidRPr="00CD1D71">
        <w:rPr>
          <w:rFonts w:ascii="BIZ UDゴシック" w:eastAsia="BIZ UDゴシック" w:hAnsi="BIZ UDゴシック" w:hint="eastAsia"/>
          <w:b/>
          <w:bCs/>
          <w:sz w:val="24"/>
          <w:szCs w:val="24"/>
        </w:rPr>
        <w:t>（</w:t>
      </w:r>
      <w:r w:rsidR="009958B3" w:rsidRPr="00CD1D71">
        <w:rPr>
          <w:rFonts w:ascii="BIZ UDゴシック" w:eastAsia="BIZ UDゴシック" w:hAnsi="BIZ UDゴシック" w:hint="eastAsia"/>
          <w:b/>
          <w:bCs/>
          <w:sz w:val="24"/>
          <w:szCs w:val="24"/>
        </w:rPr>
        <w:t>趣旨</w:t>
      </w:r>
      <w:r w:rsidRPr="00CD1D71">
        <w:rPr>
          <w:rFonts w:ascii="BIZ UDゴシック" w:eastAsia="BIZ UDゴシック" w:hAnsi="BIZ UDゴシック" w:hint="eastAsia"/>
          <w:b/>
          <w:bCs/>
          <w:sz w:val="24"/>
          <w:szCs w:val="24"/>
        </w:rPr>
        <w:t>）</w:t>
      </w:r>
    </w:p>
    <w:p w14:paraId="3F4DC20F" w14:textId="164404CB" w:rsidR="00F46EDB" w:rsidRPr="00BA6F23" w:rsidRDefault="009958B3" w:rsidP="005014C0">
      <w:pPr>
        <w:spacing w:line="276" w:lineRule="auto"/>
        <w:ind w:leftChars="1" w:left="735" w:hangingChars="333" w:hanging="733"/>
        <w:rPr>
          <w:rFonts w:ascii="HGPｺﾞｼｯｸM" w:eastAsia="HGPｺﾞｼｯｸM" w:hAnsi="BIZ UDゴシック"/>
          <w:sz w:val="22"/>
        </w:rPr>
      </w:pPr>
      <w:r w:rsidRPr="00BA6F23">
        <w:rPr>
          <w:rFonts w:ascii="HGPｺﾞｼｯｸM" w:eastAsia="HGPｺﾞｼｯｸM" w:hAnsi="BIZ UDゴシック" w:hint="eastAsia"/>
          <w:sz w:val="22"/>
        </w:rPr>
        <w:t>第１条　この要項は、</w:t>
      </w:r>
      <w:r w:rsidR="007B4E48">
        <w:rPr>
          <w:rFonts w:ascii="HGPｺﾞｼｯｸM" w:eastAsia="HGPｺﾞｼｯｸM" w:hAnsi="BIZ UDゴシック" w:hint="eastAsia"/>
          <w:sz w:val="22"/>
        </w:rPr>
        <w:t>志賀町</w:t>
      </w:r>
      <w:r w:rsidRPr="00BA6F23">
        <w:rPr>
          <w:rFonts w:ascii="HGPｺﾞｼｯｸM" w:eastAsia="HGPｺﾞｼｯｸM" w:hAnsi="BIZ UDゴシック" w:hint="eastAsia"/>
          <w:sz w:val="22"/>
        </w:rPr>
        <w:t>（以下「</w:t>
      </w:r>
      <w:r w:rsidR="007B4E48">
        <w:rPr>
          <w:rFonts w:ascii="HGPｺﾞｼｯｸM" w:eastAsia="HGPｺﾞｼｯｸM" w:hAnsi="BIZ UDゴシック" w:hint="eastAsia"/>
          <w:sz w:val="22"/>
        </w:rPr>
        <w:t>町</w:t>
      </w:r>
      <w:r w:rsidRPr="00BA6F23">
        <w:rPr>
          <w:rFonts w:ascii="HGPｺﾞｼｯｸM" w:eastAsia="HGPｺﾞｼｯｸM" w:hAnsi="BIZ UDゴシック" w:hint="eastAsia"/>
          <w:sz w:val="22"/>
        </w:rPr>
        <w:t>」という。）が行う</w:t>
      </w:r>
      <w:r w:rsidR="00705629" w:rsidRPr="00BA6F23">
        <w:rPr>
          <w:rFonts w:ascii="HGPｺﾞｼｯｸM" w:eastAsia="HGPｺﾞｼｯｸM" w:hAnsi="BIZ UDゴシック" w:hint="eastAsia"/>
          <w:sz w:val="22"/>
        </w:rPr>
        <w:t>復興公営住宅</w:t>
      </w:r>
      <w:r w:rsidRPr="00BA6F23">
        <w:rPr>
          <w:rFonts w:ascii="HGPｺﾞｼｯｸM" w:eastAsia="HGPｺﾞｼｯｸM" w:hAnsi="BIZ UDゴシック" w:hint="eastAsia"/>
          <w:sz w:val="22"/>
        </w:rPr>
        <w:t>の整備において、住宅を建設して販売する事業者を選定し、基本協定を締結した後、当該事業者が建設した住宅を購入する買取型</w:t>
      </w:r>
      <w:r w:rsidR="00705629" w:rsidRPr="00BA6F23">
        <w:rPr>
          <w:rFonts w:ascii="HGPｺﾞｼｯｸM" w:eastAsia="HGPｺﾞｼｯｸM" w:hAnsi="BIZ UDゴシック" w:hint="eastAsia"/>
          <w:sz w:val="22"/>
        </w:rPr>
        <w:t>復興公営住宅</w:t>
      </w:r>
      <w:r w:rsidRPr="00BA6F23">
        <w:rPr>
          <w:rFonts w:ascii="HGPｺﾞｼｯｸM" w:eastAsia="HGPｺﾞｼｯｸM" w:hAnsi="BIZ UDゴシック" w:hint="eastAsia"/>
          <w:sz w:val="22"/>
        </w:rPr>
        <w:t>整備事業（以下「本事業」という。）を実施するにあたり、公営住宅法（昭和26年法律第193号）、宅地建物取引業法（昭和27年法律第176号）及び関係する法令、規則等に定めるもののほか、本事業に関し必要な事項を定めるものとする</w:t>
      </w:r>
      <w:r w:rsidR="007B2C62" w:rsidRPr="00BA6F23">
        <w:rPr>
          <w:rFonts w:ascii="HGPｺﾞｼｯｸM" w:eastAsia="HGPｺﾞｼｯｸM" w:hAnsi="BIZ UDゴシック" w:hint="eastAsia"/>
          <w:sz w:val="22"/>
        </w:rPr>
        <w:t>。</w:t>
      </w:r>
    </w:p>
    <w:p w14:paraId="0851E6E5" w14:textId="783C03FD" w:rsidR="00F46EDB" w:rsidRPr="00BA6F23" w:rsidRDefault="00F46EDB" w:rsidP="00FD3DFF">
      <w:pPr>
        <w:spacing w:line="276" w:lineRule="auto"/>
        <w:rPr>
          <w:rFonts w:ascii="HGPｺﾞｼｯｸM" w:eastAsia="HGPｺﾞｼｯｸM" w:hAnsi="BIZ UDゴシック"/>
          <w:sz w:val="22"/>
        </w:rPr>
      </w:pPr>
    </w:p>
    <w:p w14:paraId="64FA1B36" w14:textId="5DE055CE" w:rsidR="009958B3" w:rsidRPr="00CD1D71" w:rsidRDefault="009958B3" w:rsidP="00FD3DFF">
      <w:pPr>
        <w:spacing w:line="276" w:lineRule="auto"/>
        <w:ind w:left="605" w:hangingChars="252" w:hanging="605"/>
        <w:rPr>
          <w:rFonts w:ascii="BIZ UDゴシック" w:eastAsia="BIZ UDゴシック" w:hAnsi="BIZ UDゴシック"/>
          <w:b/>
          <w:bCs/>
          <w:sz w:val="24"/>
          <w:szCs w:val="24"/>
        </w:rPr>
      </w:pPr>
      <w:r w:rsidRPr="00CD1D71">
        <w:rPr>
          <w:rFonts w:ascii="BIZ UDゴシック" w:eastAsia="BIZ UDゴシック" w:hAnsi="BIZ UDゴシック" w:hint="eastAsia"/>
          <w:b/>
          <w:bCs/>
          <w:sz w:val="24"/>
          <w:szCs w:val="24"/>
        </w:rPr>
        <w:t>（定義）</w:t>
      </w:r>
    </w:p>
    <w:p w14:paraId="69F2C6AC" w14:textId="4E3B46AF" w:rsidR="009958B3" w:rsidRPr="00BA6F23" w:rsidRDefault="009958B3" w:rsidP="00FD3DFF">
      <w:pPr>
        <w:spacing w:line="276" w:lineRule="auto"/>
        <w:ind w:left="218" w:hangingChars="99" w:hanging="218"/>
        <w:rPr>
          <w:rFonts w:ascii="HGPｺﾞｼｯｸM" w:eastAsia="HGPｺﾞｼｯｸM" w:hAnsi="BIZ UDゴシック"/>
          <w:sz w:val="22"/>
        </w:rPr>
      </w:pPr>
      <w:r w:rsidRPr="00BA6F23">
        <w:rPr>
          <w:rFonts w:ascii="HGPｺﾞｼｯｸM" w:eastAsia="HGPｺﾞｼｯｸM" w:hAnsi="BIZ UDゴシック" w:hint="eastAsia"/>
          <w:sz w:val="22"/>
        </w:rPr>
        <w:t>第２条</w:t>
      </w:r>
      <w:r w:rsidR="00F259F8" w:rsidRPr="00BA6F23">
        <w:rPr>
          <w:rFonts w:ascii="HGPｺﾞｼｯｸM" w:eastAsia="HGPｺﾞｼｯｸM" w:hAnsi="BIZ UDゴシック" w:hint="eastAsia"/>
          <w:sz w:val="22"/>
        </w:rPr>
        <w:t xml:space="preserve">　</w:t>
      </w:r>
      <w:r w:rsidRPr="00BA6F23">
        <w:rPr>
          <w:rFonts w:ascii="HGPｺﾞｼｯｸM" w:eastAsia="HGPｺﾞｼｯｸM" w:hAnsi="BIZ UDゴシック" w:hint="eastAsia"/>
          <w:sz w:val="22"/>
        </w:rPr>
        <w:t>この要項において、次に掲げる用語の意義は、それぞれ当該各号に定めるところによる。</w:t>
      </w:r>
    </w:p>
    <w:p w14:paraId="24D74054" w14:textId="648E8F5F" w:rsidR="009958B3" w:rsidRDefault="00B831BF" w:rsidP="00FB30B6">
      <w:pPr>
        <w:spacing w:line="276" w:lineRule="auto"/>
        <w:ind w:leftChars="203" w:left="798" w:hangingChars="169" w:hanging="372"/>
        <w:rPr>
          <w:rFonts w:ascii="HGPｺﾞｼｯｸM" w:eastAsia="HGPｺﾞｼｯｸM" w:hAnsi="ＭＳ 明朝" w:cs="ＭＳ 明朝"/>
          <w:sz w:val="22"/>
        </w:rPr>
      </w:pPr>
      <w:r w:rsidRPr="00FB30B6">
        <w:rPr>
          <w:rFonts w:ascii="HGPｺﾞｼｯｸM" w:eastAsia="HGPｺﾞｼｯｸM" w:hAnsi="ＭＳ 明朝" w:cs="ＭＳ 明朝" w:hint="eastAsia"/>
          <w:sz w:val="22"/>
        </w:rPr>
        <w:t>（</w:t>
      </w:r>
      <w:r w:rsidR="00FB30B6">
        <w:rPr>
          <w:rFonts w:ascii="HGPｺﾞｼｯｸM" w:eastAsia="HGPｺﾞｼｯｸM" w:hAnsi="ＭＳ 明朝" w:cs="ＭＳ 明朝" w:hint="eastAsia"/>
          <w:sz w:val="22"/>
        </w:rPr>
        <w:t>1</w:t>
      </w:r>
      <w:r w:rsidRPr="00FB30B6">
        <w:rPr>
          <w:rFonts w:ascii="HGPｺﾞｼｯｸM" w:eastAsia="HGPｺﾞｼｯｸM" w:hAnsi="ＭＳ 明朝" w:cs="ＭＳ 明朝" w:hint="eastAsia"/>
          <w:sz w:val="22"/>
        </w:rPr>
        <w:t>）</w:t>
      </w:r>
      <w:r w:rsidR="009958B3" w:rsidRPr="00FB30B6">
        <w:rPr>
          <w:rFonts w:ascii="HGPｺﾞｼｯｸM" w:eastAsia="HGPｺﾞｼｯｸM" w:hAnsi="ＭＳ 明朝" w:cs="ＭＳ 明朝" w:hint="eastAsia"/>
          <w:sz w:val="22"/>
        </w:rPr>
        <w:t>住宅等</w:t>
      </w:r>
      <w:r w:rsidR="00FB30B6" w:rsidRPr="00FB30B6">
        <w:rPr>
          <w:rFonts w:ascii="HGPｺﾞｼｯｸM" w:eastAsia="HGPｺﾞｼｯｸM" w:hAnsi="ＭＳ 明朝" w:cs="ＭＳ 明朝" w:hint="eastAsia"/>
          <w:sz w:val="22"/>
        </w:rPr>
        <w:t xml:space="preserve">　　</w:t>
      </w:r>
      <w:r w:rsidR="009958B3" w:rsidRPr="00FB30B6">
        <w:rPr>
          <w:rFonts w:ascii="HGPｺﾞｼｯｸM" w:eastAsia="HGPｺﾞｼｯｸM" w:hAnsi="ＭＳ 明朝" w:cs="ＭＳ 明朝" w:hint="eastAsia"/>
          <w:sz w:val="22"/>
        </w:rPr>
        <w:t>本事業で整備する建物及び公営住宅</w:t>
      </w:r>
      <w:r w:rsidR="00D94013" w:rsidRPr="00FB30B6">
        <w:rPr>
          <w:rFonts w:ascii="HGPｺﾞｼｯｸM" w:eastAsia="HGPｺﾞｼｯｸM" w:hAnsi="ＭＳ 明朝" w:cs="ＭＳ 明朝" w:hint="eastAsia"/>
          <w:sz w:val="22"/>
        </w:rPr>
        <w:t>等</w:t>
      </w:r>
      <w:r w:rsidR="009958B3" w:rsidRPr="00FB30B6">
        <w:rPr>
          <w:rFonts w:ascii="HGPｺﾞｼｯｸM" w:eastAsia="HGPｺﾞｼｯｸM" w:hAnsi="ＭＳ 明朝" w:cs="ＭＳ 明朝" w:hint="eastAsia"/>
          <w:sz w:val="22"/>
        </w:rPr>
        <w:t xml:space="preserve">整備基準（平成10年４月21日建設省令第８号）に定める附帯施設及び共同施設をいう。 </w:t>
      </w:r>
    </w:p>
    <w:p w14:paraId="6AAB6249" w14:textId="77777777" w:rsidR="00FB30B6" w:rsidRDefault="00FB30B6" w:rsidP="00FB30B6">
      <w:pPr>
        <w:spacing w:line="276" w:lineRule="auto"/>
        <w:ind w:leftChars="203" w:left="798" w:hangingChars="169" w:hanging="372"/>
        <w:rPr>
          <w:rFonts w:ascii="HGPｺﾞｼｯｸM" w:eastAsia="HGPｺﾞｼｯｸM" w:hAnsi="BIZ UDゴシック"/>
          <w:sz w:val="22"/>
        </w:rPr>
      </w:pPr>
      <w:r w:rsidRPr="00FB30B6">
        <w:rPr>
          <w:rFonts w:ascii="HGPｺﾞｼｯｸM" w:eastAsia="HGPｺﾞｼｯｸM" w:hAnsi="ＭＳ 明朝" w:cs="ＭＳ 明朝" w:hint="eastAsia"/>
          <w:sz w:val="22"/>
        </w:rPr>
        <w:t>（</w:t>
      </w:r>
      <w:r>
        <w:rPr>
          <w:rFonts w:ascii="HGPｺﾞｼｯｸM" w:eastAsia="HGPｺﾞｼｯｸM" w:hAnsi="ＭＳ 明朝" w:cs="ＭＳ 明朝" w:hint="eastAsia"/>
          <w:sz w:val="22"/>
        </w:rPr>
        <w:t>2</w:t>
      </w:r>
      <w:r w:rsidRPr="00FB30B6">
        <w:rPr>
          <w:rFonts w:ascii="HGPｺﾞｼｯｸM" w:eastAsia="HGPｺﾞｼｯｸM" w:hAnsi="ＭＳ 明朝" w:cs="ＭＳ 明朝" w:hint="eastAsia"/>
          <w:sz w:val="22"/>
        </w:rPr>
        <w:t>）</w:t>
      </w:r>
      <w:r w:rsidR="009958B3" w:rsidRPr="00B831BF">
        <w:rPr>
          <w:rFonts w:ascii="HGPｺﾞｼｯｸM" w:eastAsia="HGPｺﾞｼｯｸM" w:hAnsi="BIZ UDゴシック" w:hint="eastAsia"/>
          <w:sz w:val="22"/>
        </w:rPr>
        <w:t>事業者</w:t>
      </w:r>
      <w:r>
        <w:rPr>
          <w:rFonts w:ascii="HGPｺﾞｼｯｸM" w:eastAsia="HGPｺﾞｼｯｸM" w:hAnsi="BIZ UDゴシック" w:hint="eastAsia"/>
          <w:sz w:val="22"/>
        </w:rPr>
        <w:t xml:space="preserve">　　</w:t>
      </w:r>
      <w:r w:rsidR="009958B3" w:rsidRPr="00B831BF">
        <w:rPr>
          <w:rFonts w:ascii="HGPｺﾞｼｯｸM" w:eastAsia="HGPｺﾞｼｯｸM" w:hAnsi="BIZ UDゴシック" w:hint="eastAsia"/>
          <w:sz w:val="22"/>
        </w:rPr>
        <w:t>住宅等を建設し、販売することを目的とする個人、法人、団体</w:t>
      </w:r>
      <w:r w:rsidR="00C86BF9" w:rsidRPr="00B831BF">
        <w:rPr>
          <w:rFonts w:ascii="HGPｺﾞｼｯｸM" w:eastAsia="HGPｺﾞｼｯｸM" w:hAnsi="BIZ UDゴシック"/>
          <w:sz w:val="22"/>
        </w:rPr>
        <w:t>（以下「単独事業者」」という。）</w:t>
      </w:r>
      <w:r w:rsidR="009958B3" w:rsidRPr="00B831BF">
        <w:rPr>
          <w:rFonts w:ascii="HGPｺﾞｼｯｸM" w:eastAsia="HGPｺﾞｼｯｸM" w:hAnsi="BIZ UDゴシック" w:hint="eastAsia"/>
          <w:sz w:val="22"/>
        </w:rPr>
        <w:t>又はこれらの連合体</w:t>
      </w:r>
      <w:r w:rsidR="00C86BF9" w:rsidRPr="00B831BF">
        <w:rPr>
          <w:rFonts w:ascii="HGPｺﾞｼｯｸM" w:eastAsia="HGPｺﾞｼｯｸM" w:hAnsi="BIZ UDゴシック"/>
          <w:sz w:val="22"/>
        </w:rPr>
        <w:t>（以下「連合体」という。）</w:t>
      </w:r>
      <w:r w:rsidR="009958B3" w:rsidRPr="00B831BF">
        <w:rPr>
          <w:rFonts w:ascii="HGPｺﾞｼｯｸM" w:eastAsia="HGPｺﾞｼｯｸM" w:hAnsi="BIZ UDゴシック" w:hint="eastAsia"/>
          <w:sz w:val="22"/>
        </w:rPr>
        <w:t xml:space="preserve">をいう。 </w:t>
      </w:r>
    </w:p>
    <w:p w14:paraId="699B62A0" w14:textId="77777777" w:rsidR="00FB30B6" w:rsidRDefault="00FB30B6" w:rsidP="00FB30B6">
      <w:pPr>
        <w:spacing w:line="276" w:lineRule="auto"/>
        <w:ind w:leftChars="203" w:left="798" w:hangingChars="169" w:hanging="372"/>
        <w:rPr>
          <w:rFonts w:ascii="HGPｺﾞｼｯｸM" w:eastAsia="HGPｺﾞｼｯｸM" w:hAnsi="BIZ UDゴシック"/>
          <w:sz w:val="22"/>
        </w:rPr>
      </w:pPr>
      <w:r w:rsidRPr="00FB30B6">
        <w:rPr>
          <w:rFonts w:ascii="HGPｺﾞｼｯｸM" w:eastAsia="HGPｺﾞｼｯｸM" w:hAnsi="ＭＳ 明朝" w:cs="ＭＳ 明朝" w:hint="eastAsia"/>
          <w:sz w:val="22"/>
        </w:rPr>
        <w:t>（</w:t>
      </w:r>
      <w:r>
        <w:rPr>
          <w:rFonts w:ascii="HGPｺﾞｼｯｸM" w:eastAsia="HGPｺﾞｼｯｸM" w:hAnsi="ＭＳ 明朝" w:cs="ＭＳ 明朝" w:hint="eastAsia"/>
          <w:sz w:val="22"/>
        </w:rPr>
        <w:t>3</w:t>
      </w:r>
      <w:r w:rsidRPr="00FB30B6">
        <w:rPr>
          <w:rFonts w:ascii="HGPｺﾞｼｯｸM" w:eastAsia="HGPｺﾞｼｯｸM" w:hAnsi="ＭＳ 明朝" w:cs="ＭＳ 明朝" w:hint="eastAsia"/>
          <w:sz w:val="22"/>
        </w:rPr>
        <w:t>）</w:t>
      </w:r>
      <w:r w:rsidR="009958B3" w:rsidRPr="00FB30B6">
        <w:rPr>
          <w:rFonts w:ascii="HGPｺﾞｼｯｸM" w:eastAsia="HGPｺﾞｼｯｸM" w:hAnsi="BIZ UDゴシック" w:hint="eastAsia"/>
          <w:sz w:val="22"/>
        </w:rPr>
        <w:t>事業者募集要領</w:t>
      </w:r>
      <w:r w:rsidRPr="00FB30B6">
        <w:rPr>
          <w:rFonts w:ascii="HGPｺﾞｼｯｸM" w:eastAsia="HGPｺﾞｼｯｸM" w:hAnsi="BIZ UDゴシック" w:hint="eastAsia"/>
          <w:sz w:val="22"/>
        </w:rPr>
        <w:t xml:space="preserve">　　</w:t>
      </w:r>
      <w:r w:rsidR="009958B3" w:rsidRPr="00FB30B6">
        <w:rPr>
          <w:rFonts w:ascii="HGPｺﾞｼｯｸM" w:eastAsia="HGPｺﾞｼｯｸM" w:hAnsi="BIZ UDゴシック" w:hint="eastAsia"/>
          <w:sz w:val="22"/>
        </w:rPr>
        <w:t xml:space="preserve">住宅等の購入先となる事業者を募集するため、事業の概要、募集の内容及び提案の内容、応募者の要件、応募の手続き等に関する事項を定めたものをいう。 </w:t>
      </w:r>
    </w:p>
    <w:p w14:paraId="3E9E2E8A" w14:textId="0EAF03A4" w:rsidR="00FB30B6" w:rsidRDefault="00FB30B6" w:rsidP="00FB30B6">
      <w:pPr>
        <w:spacing w:line="276" w:lineRule="auto"/>
        <w:ind w:leftChars="203" w:left="798" w:hangingChars="169" w:hanging="372"/>
        <w:rPr>
          <w:rFonts w:ascii="HGPｺﾞｼｯｸM" w:eastAsia="HGPｺﾞｼｯｸM" w:hAnsi="BIZ UDゴシック"/>
          <w:sz w:val="22"/>
        </w:rPr>
      </w:pPr>
      <w:r w:rsidRPr="00FB30B6">
        <w:rPr>
          <w:rFonts w:ascii="HGPｺﾞｼｯｸM" w:eastAsia="HGPｺﾞｼｯｸM" w:hAnsi="ＭＳ 明朝" w:cs="ＭＳ 明朝" w:hint="eastAsia"/>
          <w:sz w:val="22"/>
        </w:rPr>
        <w:t>（</w:t>
      </w:r>
      <w:r>
        <w:rPr>
          <w:rFonts w:ascii="HGPｺﾞｼｯｸM" w:eastAsia="HGPｺﾞｼｯｸM" w:hAnsi="ＭＳ 明朝" w:cs="ＭＳ 明朝" w:hint="eastAsia"/>
          <w:sz w:val="22"/>
        </w:rPr>
        <w:t>4</w:t>
      </w:r>
      <w:r w:rsidRPr="00FB30B6">
        <w:rPr>
          <w:rFonts w:ascii="HGPｺﾞｼｯｸM" w:eastAsia="HGPｺﾞｼｯｸM" w:hAnsi="ＭＳ 明朝" w:cs="ＭＳ 明朝" w:hint="eastAsia"/>
          <w:sz w:val="22"/>
        </w:rPr>
        <w:t>）</w:t>
      </w:r>
      <w:r w:rsidR="009958B3" w:rsidRPr="00FB30B6">
        <w:rPr>
          <w:rFonts w:ascii="HGPｺﾞｼｯｸM" w:eastAsia="HGPｺﾞｼｯｸM" w:hAnsi="BIZ UDゴシック" w:hint="eastAsia"/>
          <w:sz w:val="22"/>
        </w:rPr>
        <w:t>提案書</w:t>
      </w:r>
      <w:r w:rsidRPr="00FB30B6">
        <w:rPr>
          <w:rFonts w:ascii="HGPｺﾞｼｯｸM" w:eastAsia="HGPｺﾞｼｯｸM" w:hAnsi="BIZ UDゴシック" w:hint="eastAsia"/>
          <w:sz w:val="22"/>
        </w:rPr>
        <w:t xml:space="preserve">　　</w:t>
      </w:r>
      <w:r w:rsidR="007B4E48">
        <w:rPr>
          <w:rFonts w:ascii="HGPｺﾞｼｯｸM" w:eastAsia="HGPｺﾞｼｯｸM" w:hAnsi="BIZ UDゴシック" w:hint="eastAsia"/>
          <w:sz w:val="22"/>
        </w:rPr>
        <w:t>町</w:t>
      </w:r>
      <w:r w:rsidR="009958B3" w:rsidRPr="00FB30B6">
        <w:rPr>
          <w:rFonts w:ascii="HGPｺﾞｼｯｸM" w:eastAsia="HGPｺﾞｼｯｸM" w:hAnsi="BIZ UDゴシック" w:hint="eastAsia"/>
          <w:sz w:val="22"/>
        </w:rPr>
        <w:t xml:space="preserve">の募集に応じて、事業者が提出する住宅等に関する提案等を記載した書類をいう。 </w:t>
      </w:r>
    </w:p>
    <w:p w14:paraId="17EB8F8F" w14:textId="77777777" w:rsidR="00B27799" w:rsidRDefault="00B27799" w:rsidP="00B27799">
      <w:pPr>
        <w:spacing w:line="276" w:lineRule="auto"/>
        <w:ind w:leftChars="203" w:left="798" w:hangingChars="169" w:hanging="372"/>
        <w:rPr>
          <w:rFonts w:ascii="HGPｺﾞｼｯｸM" w:eastAsia="HGPｺﾞｼｯｸM" w:hAnsi="BIZ UDゴシック"/>
          <w:sz w:val="22"/>
        </w:rPr>
      </w:pPr>
      <w:r w:rsidRPr="00FB30B6">
        <w:rPr>
          <w:rFonts w:ascii="HGPｺﾞｼｯｸM" w:eastAsia="HGPｺﾞｼｯｸM" w:hAnsi="ＭＳ 明朝" w:cs="ＭＳ 明朝" w:hint="eastAsia"/>
          <w:sz w:val="22"/>
        </w:rPr>
        <w:t>（</w:t>
      </w:r>
      <w:r>
        <w:rPr>
          <w:rFonts w:ascii="HGPｺﾞｼｯｸM" w:eastAsia="HGPｺﾞｼｯｸM" w:hAnsi="ＭＳ 明朝" w:cs="ＭＳ 明朝" w:hint="eastAsia"/>
          <w:sz w:val="22"/>
        </w:rPr>
        <w:t>5</w:t>
      </w:r>
      <w:r w:rsidRPr="00FB30B6">
        <w:rPr>
          <w:rFonts w:ascii="HGPｺﾞｼｯｸM" w:eastAsia="HGPｺﾞｼｯｸM" w:hAnsi="ＭＳ 明朝" w:cs="ＭＳ 明朝" w:hint="eastAsia"/>
          <w:sz w:val="22"/>
        </w:rPr>
        <w:t>）</w:t>
      </w:r>
      <w:r w:rsidR="009958B3" w:rsidRPr="00FB30B6">
        <w:rPr>
          <w:rFonts w:ascii="HGPｺﾞｼｯｸM" w:eastAsia="HGPｺﾞｼｯｸM" w:hAnsi="BIZ UDゴシック" w:hint="eastAsia"/>
          <w:sz w:val="22"/>
        </w:rPr>
        <w:t>提出書類説明書</w:t>
      </w:r>
      <w:r w:rsidR="00FB30B6" w:rsidRPr="00FB30B6">
        <w:rPr>
          <w:rFonts w:ascii="HGPｺﾞｼｯｸM" w:eastAsia="HGPｺﾞｼｯｸM" w:hAnsi="BIZ UDゴシック" w:hint="eastAsia"/>
          <w:sz w:val="22"/>
        </w:rPr>
        <w:t xml:space="preserve">　　</w:t>
      </w:r>
      <w:r w:rsidR="009958B3" w:rsidRPr="00FB30B6">
        <w:rPr>
          <w:rFonts w:ascii="HGPｺﾞｼｯｸM" w:eastAsia="HGPｺﾞｼｯｸM" w:hAnsi="BIZ UDゴシック" w:hint="eastAsia"/>
          <w:sz w:val="22"/>
        </w:rPr>
        <w:t xml:space="preserve">提案書の作成にあたり、書類の作成方法及び様式を定めたものをいう。 </w:t>
      </w:r>
    </w:p>
    <w:p w14:paraId="7F06FCB0" w14:textId="77777777" w:rsidR="00B27799" w:rsidRDefault="00B27799" w:rsidP="00B27799">
      <w:pPr>
        <w:spacing w:line="276" w:lineRule="auto"/>
        <w:ind w:leftChars="203" w:left="798" w:hangingChars="169" w:hanging="372"/>
        <w:rPr>
          <w:rFonts w:ascii="HGPｺﾞｼｯｸM" w:eastAsia="HGPｺﾞｼｯｸM" w:hAnsi="BIZ UDゴシック"/>
          <w:sz w:val="22"/>
        </w:rPr>
      </w:pPr>
      <w:r w:rsidRPr="00FB30B6">
        <w:rPr>
          <w:rFonts w:ascii="HGPｺﾞｼｯｸM" w:eastAsia="HGPｺﾞｼｯｸM" w:hAnsi="ＭＳ 明朝" w:cs="ＭＳ 明朝" w:hint="eastAsia"/>
          <w:sz w:val="22"/>
        </w:rPr>
        <w:t>（</w:t>
      </w:r>
      <w:r>
        <w:rPr>
          <w:rFonts w:ascii="HGPｺﾞｼｯｸM" w:eastAsia="HGPｺﾞｼｯｸM" w:hAnsi="ＭＳ 明朝" w:cs="ＭＳ 明朝" w:hint="eastAsia"/>
          <w:sz w:val="22"/>
        </w:rPr>
        <w:t>6</w:t>
      </w:r>
      <w:r w:rsidRPr="00FB30B6">
        <w:rPr>
          <w:rFonts w:ascii="HGPｺﾞｼｯｸM" w:eastAsia="HGPｺﾞｼｯｸM" w:hAnsi="ＭＳ 明朝" w:cs="ＭＳ 明朝" w:hint="eastAsia"/>
          <w:sz w:val="22"/>
        </w:rPr>
        <w:t>）</w:t>
      </w:r>
      <w:r w:rsidR="009958B3" w:rsidRPr="00B27799">
        <w:rPr>
          <w:rFonts w:ascii="HGPｺﾞｼｯｸM" w:eastAsia="HGPｺﾞｼｯｸM" w:hAnsi="BIZ UDゴシック" w:hint="eastAsia"/>
          <w:sz w:val="22"/>
        </w:rPr>
        <w:t>事業者審査基準</w:t>
      </w:r>
      <w:r w:rsidR="00FB30B6" w:rsidRPr="00B27799">
        <w:rPr>
          <w:rFonts w:ascii="HGPｺﾞｼｯｸM" w:eastAsia="HGPｺﾞｼｯｸM" w:hAnsi="BIZ UDゴシック" w:hint="eastAsia"/>
          <w:sz w:val="22"/>
        </w:rPr>
        <w:t xml:space="preserve">　　</w:t>
      </w:r>
      <w:r w:rsidR="009958B3" w:rsidRPr="00B27799">
        <w:rPr>
          <w:rFonts w:ascii="HGPｺﾞｼｯｸM" w:eastAsia="HGPｺﾞｼｯｸM" w:hAnsi="BIZ UDゴシック" w:hint="eastAsia"/>
          <w:sz w:val="22"/>
        </w:rPr>
        <w:t xml:space="preserve">事業者を適切に選定するための審査基準をいう。 </w:t>
      </w:r>
    </w:p>
    <w:p w14:paraId="6E872B3D" w14:textId="7AEF034E" w:rsidR="00B27799" w:rsidRDefault="00B27799" w:rsidP="00B27799">
      <w:pPr>
        <w:spacing w:line="276" w:lineRule="auto"/>
        <w:ind w:leftChars="203" w:left="798" w:hangingChars="169" w:hanging="372"/>
        <w:rPr>
          <w:rFonts w:ascii="HGPｺﾞｼｯｸM" w:eastAsia="HGPｺﾞｼｯｸM" w:hAnsi="BIZ UDゴシック"/>
          <w:sz w:val="22"/>
        </w:rPr>
      </w:pPr>
      <w:r w:rsidRPr="00FB30B6">
        <w:rPr>
          <w:rFonts w:ascii="HGPｺﾞｼｯｸM" w:eastAsia="HGPｺﾞｼｯｸM" w:hAnsi="ＭＳ 明朝" w:cs="ＭＳ 明朝" w:hint="eastAsia"/>
          <w:sz w:val="22"/>
        </w:rPr>
        <w:t>（</w:t>
      </w:r>
      <w:r>
        <w:rPr>
          <w:rFonts w:ascii="HGPｺﾞｼｯｸM" w:eastAsia="HGPｺﾞｼｯｸM" w:hAnsi="ＭＳ 明朝" w:cs="ＭＳ 明朝" w:hint="eastAsia"/>
          <w:sz w:val="22"/>
        </w:rPr>
        <w:t>7</w:t>
      </w:r>
      <w:r w:rsidRPr="00FB30B6">
        <w:rPr>
          <w:rFonts w:ascii="HGPｺﾞｼｯｸM" w:eastAsia="HGPｺﾞｼｯｸM" w:hAnsi="ＭＳ 明朝" w:cs="ＭＳ 明朝" w:hint="eastAsia"/>
          <w:sz w:val="22"/>
        </w:rPr>
        <w:t>）</w:t>
      </w:r>
      <w:r w:rsidR="009958B3" w:rsidRPr="00B27799">
        <w:rPr>
          <w:rFonts w:ascii="HGPｺﾞｼｯｸM" w:eastAsia="HGPｺﾞｼｯｸM" w:hAnsi="BIZ UDゴシック" w:hint="eastAsia"/>
          <w:sz w:val="22"/>
        </w:rPr>
        <w:t>選定委員会</w:t>
      </w:r>
      <w:r w:rsidR="00FB30B6" w:rsidRPr="00B27799">
        <w:rPr>
          <w:rFonts w:ascii="HGPｺﾞｼｯｸM" w:eastAsia="HGPｺﾞｼｯｸM" w:hAnsi="BIZ UDゴシック" w:hint="eastAsia"/>
          <w:sz w:val="22"/>
        </w:rPr>
        <w:t xml:space="preserve">　　</w:t>
      </w:r>
      <w:r w:rsidR="007B4E48">
        <w:rPr>
          <w:rFonts w:ascii="HGPｺﾞｼｯｸM" w:eastAsia="HGPｺﾞｼｯｸM" w:hAnsi="BIZ UDゴシック" w:hint="eastAsia"/>
          <w:sz w:val="22"/>
        </w:rPr>
        <w:t>町</w:t>
      </w:r>
      <w:r w:rsidR="009958B3" w:rsidRPr="00B27799">
        <w:rPr>
          <w:rFonts w:ascii="HGPｺﾞｼｯｸM" w:eastAsia="HGPｺﾞｼｯｸM" w:hAnsi="BIZ UDゴシック" w:hint="eastAsia"/>
          <w:sz w:val="22"/>
        </w:rPr>
        <w:t xml:space="preserve">が、中立かつ公正に事業者を選定すること等を目的として設置する、学識経験者等で構成される委員会をいう。 </w:t>
      </w:r>
    </w:p>
    <w:p w14:paraId="5D35E5A0" w14:textId="77777777" w:rsidR="00B27799" w:rsidRDefault="00B27799" w:rsidP="00B27799">
      <w:pPr>
        <w:spacing w:line="276" w:lineRule="auto"/>
        <w:ind w:leftChars="203" w:left="798" w:hangingChars="169" w:hanging="372"/>
        <w:rPr>
          <w:rFonts w:ascii="HGPｺﾞｼｯｸM" w:eastAsia="HGPｺﾞｼｯｸM" w:hAnsi="BIZ UDゴシック"/>
          <w:sz w:val="22"/>
        </w:rPr>
      </w:pPr>
      <w:r w:rsidRPr="00FB30B6">
        <w:rPr>
          <w:rFonts w:ascii="HGPｺﾞｼｯｸM" w:eastAsia="HGPｺﾞｼｯｸM" w:hAnsi="ＭＳ 明朝" w:cs="ＭＳ 明朝" w:hint="eastAsia"/>
          <w:sz w:val="22"/>
        </w:rPr>
        <w:t>（</w:t>
      </w:r>
      <w:r>
        <w:rPr>
          <w:rFonts w:ascii="HGPｺﾞｼｯｸM" w:eastAsia="HGPｺﾞｼｯｸM" w:hAnsi="ＭＳ 明朝" w:cs="ＭＳ 明朝" w:hint="eastAsia"/>
          <w:sz w:val="22"/>
        </w:rPr>
        <w:t>8</w:t>
      </w:r>
      <w:r w:rsidRPr="00FB30B6">
        <w:rPr>
          <w:rFonts w:ascii="HGPｺﾞｼｯｸM" w:eastAsia="HGPｺﾞｼｯｸM" w:hAnsi="ＭＳ 明朝" w:cs="ＭＳ 明朝" w:hint="eastAsia"/>
          <w:sz w:val="22"/>
        </w:rPr>
        <w:t>）</w:t>
      </w:r>
      <w:r w:rsidR="009958B3" w:rsidRPr="00B27799">
        <w:rPr>
          <w:rFonts w:ascii="HGPｺﾞｼｯｸM" w:eastAsia="HGPｺﾞｼｯｸM" w:hAnsi="BIZ UDゴシック" w:hint="eastAsia"/>
          <w:sz w:val="22"/>
        </w:rPr>
        <w:t>選定事業者</w:t>
      </w:r>
      <w:r w:rsidR="00FB30B6" w:rsidRPr="00B27799">
        <w:rPr>
          <w:rFonts w:ascii="HGPｺﾞｼｯｸM" w:eastAsia="HGPｺﾞｼｯｸM" w:hAnsi="BIZ UDゴシック" w:hint="eastAsia"/>
          <w:sz w:val="22"/>
        </w:rPr>
        <w:t xml:space="preserve">　　</w:t>
      </w:r>
      <w:r w:rsidR="009958B3" w:rsidRPr="00B27799">
        <w:rPr>
          <w:rFonts w:ascii="HGPｺﾞｼｯｸM" w:eastAsia="HGPｺﾞｼｯｸM" w:hAnsi="BIZ UDゴシック" w:hint="eastAsia"/>
          <w:sz w:val="22"/>
        </w:rPr>
        <w:t xml:space="preserve">提案書を提出した事業者のうち、選定委員会における提案書の評価が最も高い事業者をいう。 </w:t>
      </w:r>
    </w:p>
    <w:p w14:paraId="4591B488" w14:textId="77777777" w:rsidR="00B27799" w:rsidRDefault="00B27799" w:rsidP="00B27799">
      <w:pPr>
        <w:spacing w:line="276" w:lineRule="auto"/>
        <w:ind w:leftChars="203" w:left="798" w:hangingChars="169" w:hanging="372"/>
        <w:rPr>
          <w:rFonts w:ascii="HGPｺﾞｼｯｸM" w:eastAsia="HGPｺﾞｼｯｸM" w:hAnsi="BIZ UDゴシック"/>
          <w:sz w:val="22"/>
        </w:rPr>
      </w:pPr>
      <w:r w:rsidRPr="00FB30B6">
        <w:rPr>
          <w:rFonts w:ascii="HGPｺﾞｼｯｸM" w:eastAsia="HGPｺﾞｼｯｸM" w:hAnsi="ＭＳ 明朝" w:cs="ＭＳ 明朝" w:hint="eastAsia"/>
          <w:sz w:val="22"/>
        </w:rPr>
        <w:t>（</w:t>
      </w:r>
      <w:r>
        <w:rPr>
          <w:rFonts w:ascii="HGPｺﾞｼｯｸM" w:eastAsia="HGPｺﾞｼｯｸM" w:hAnsi="ＭＳ 明朝" w:cs="ＭＳ 明朝" w:hint="eastAsia"/>
          <w:sz w:val="22"/>
        </w:rPr>
        <w:t>9</w:t>
      </w:r>
      <w:r w:rsidRPr="00FB30B6">
        <w:rPr>
          <w:rFonts w:ascii="HGPｺﾞｼｯｸM" w:eastAsia="HGPｺﾞｼｯｸM" w:hAnsi="ＭＳ 明朝" w:cs="ＭＳ 明朝" w:hint="eastAsia"/>
          <w:sz w:val="22"/>
        </w:rPr>
        <w:t>）</w:t>
      </w:r>
      <w:r w:rsidR="009958B3" w:rsidRPr="00B27799">
        <w:rPr>
          <w:rFonts w:ascii="HGPｺﾞｼｯｸM" w:eastAsia="HGPｺﾞｼｯｸM" w:hAnsi="BIZ UDゴシック" w:hint="eastAsia"/>
          <w:sz w:val="22"/>
        </w:rPr>
        <w:t>次点事業者</w:t>
      </w:r>
      <w:r w:rsidR="00FB30B6" w:rsidRPr="00B27799">
        <w:rPr>
          <w:rFonts w:ascii="HGPｺﾞｼｯｸM" w:eastAsia="HGPｺﾞｼｯｸM" w:hAnsi="BIZ UDゴシック" w:hint="eastAsia"/>
          <w:sz w:val="22"/>
        </w:rPr>
        <w:t xml:space="preserve">　　</w:t>
      </w:r>
      <w:r w:rsidR="009958B3" w:rsidRPr="00B27799">
        <w:rPr>
          <w:rFonts w:ascii="HGPｺﾞｼｯｸM" w:eastAsia="HGPｺﾞｼｯｸM" w:hAnsi="BIZ UDゴシック" w:hint="eastAsia"/>
          <w:sz w:val="22"/>
        </w:rPr>
        <w:t xml:space="preserve">提案書を提出した事業者のうち、選定委員会における提案書の評価が選定事業者の次に高い事業者をいう。 </w:t>
      </w:r>
    </w:p>
    <w:p w14:paraId="04285B12" w14:textId="541156C7" w:rsidR="00B27799" w:rsidRDefault="00B27799" w:rsidP="00B27799">
      <w:pPr>
        <w:spacing w:line="276" w:lineRule="auto"/>
        <w:ind w:leftChars="203" w:left="798" w:hangingChars="169" w:hanging="372"/>
        <w:rPr>
          <w:rFonts w:ascii="HGPｺﾞｼｯｸM" w:eastAsia="HGPｺﾞｼｯｸM" w:hAnsi="BIZ UDゴシック"/>
          <w:sz w:val="22"/>
        </w:rPr>
      </w:pPr>
      <w:r w:rsidRPr="00FB30B6">
        <w:rPr>
          <w:rFonts w:ascii="HGPｺﾞｼｯｸM" w:eastAsia="HGPｺﾞｼｯｸM" w:hAnsi="ＭＳ 明朝" w:cs="ＭＳ 明朝" w:hint="eastAsia"/>
          <w:sz w:val="22"/>
        </w:rPr>
        <w:t>（</w:t>
      </w:r>
      <w:r>
        <w:rPr>
          <w:rFonts w:ascii="HGPｺﾞｼｯｸM" w:eastAsia="HGPｺﾞｼｯｸM" w:hAnsi="ＭＳ 明朝" w:cs="ＭＳ 明朝" w:hint="eastAsia"/>
          <w:sz w:val="22"/>
        </w:rPr>
        <w:t>10</w:t>
      </w:r>
      <w:r w:rsidRPr="00FB30B6">
        <w:rPr>
          <w:rFonts w:ascii="HGPｺﾞｼｯｸM" w:eastAsia="HGPｺﾞｼｯｸM" w:hAnsi="ＭＳ 明朝" w:cs="ＭＳ 明朝" w:hint="eastAsia"/>
          <w:sz w:val="22"/>
        </w:rPr>
        <w:t>）</w:t>
      </w:r>
      <w:r w:rsidR="009958B3" w:rsidRPr="00B27799">
        <w:rPr>
          <w:rFonts w:ascii="HGPｺﾞｼｯｸM" w:eastAsia="HGPｺﾞｼｯｸM" w:hAnsi="BIZ UDゴシック" w:hint="eastAsia"/>
          <w:sz w:val="22"/>
        </w:rPr>
        <w:t>基本協定</w:t>
      </w:r>
      <w:r w:rsidR="00FB30B6" w:rsidRPr="00B27799">
        <w:rPr>
          <w:rFonts w:ascii="HGPｺﾞｼｯｸM" w:eastAsia="HGPｺﾞｼｯｸM" w:hAnsi="BIZ UDゴシック" w:hint="eastAsia"/>
          <w:sz w:val="22"/>
        </w:rPr>
        <w:t xml:space="preserve">　　</w:t>
      </w:r>
      <w:r w:rsidR="007B4E48">
        <w:rPr>
          <w:rFonts w:ascii="HGPｺﾞｼｯｸM" w:eastAsia="HGPｺﾞｼｯｸM" w:hAnsi="BIZ UDゴシック" w:hint="eastAsia"/>
          <w:sz w:val="22"/>
        </w:rPr>
        <w:t>町</w:t>
      </w:r>
      <w:r w:rsidR="009958B3" w:rsidRPr="00B27799">
        <w:rPr>
          <w:rFonts w:ascii="HGPｺﾞｼｯｸM" w:eastAsia="HGPｺﾞｼｯｸM" w:hAnsi="BIZ UDゴシック" w:hint="eastAsia"/>
          <w:sz w:val="22"/>
        </w:rPr>
        <w:t xml:space="preserve">と選定事業者による、住宅等の売買に関する基本的事項を定めた協定をいう。 </w:t>
      </w:r>
    </w:p>
    <w:p w14:paraId="2CB0A3E9" w14:textId="47828888" w:rsidR="00B27799" w:rsidRDefault="00B27799" w:rsidP="00B27799">
      <w:pPr>
        <w:spacing w:line="276" w:lineRule="auto"/>
        <w:ind w:leftChars="203" w:left="798" w:hangingChars="169" w:hanging="372"/>
        <w:rPr>
          <w:rFonts w:ascii="HGPｺﾞｼｯｸM" w:eastAsia="HGPｺﾞｼｯｸM" w:hAnsi="BIZ UDゴシック"/>
          <w:sz w:val="22"/>
        </w:rPr>
      </w:pPr>
      <w:r w:rsidRPr="00FB30B6">
        <w:rPr>
          <w:rFonts w:ascii="HGPｺﾞｼｯｸM" w:eastAsia="HGPｺﾞｼｯｸM" w:hAnsi="ＭＳ 明朝" w:cs="ＭＳ 明朝" w:hint="eastAsia"/>
          <w:sz w:val="22"/>
        </w:rPr>
        <w:lastRenderedPageBreak/>
        <w:t>（</w:t>
      </w:r>
      <w:r>
        <w:rPr>
          <w:rFonts w:ascii="HGPｺﾞｼｯｸM" w:eastAsia="HGPｺﾞｼｯｸM" w:hAnsi="ＭＳ 明朝" w:cs="ＭＳ 明朝" w:hint="eastAsia"/>
          <w:sz w:val="22"/>
        </w:rPr>
        <w:t>11</w:t>
      </w:r>
      <w:r w:rsidRPr="00FB30B6">
        <w:rPr>
          <w:rFonts w:ascii="HGPｺﾞｼｯｸM" w:eastAsia="HGPｺﾞｼｯｸM" w:hAnsi="ＭＳ 明朝" w:cs="ＭＳ 明朝" w:hint="eastAsia"/>
          <w:sz w:val="22"/>
        </w:rPr>
        <w:t>）</w:t>
      </w:r>
      <w:r w:rsidR="009958B3" w:rsidRPr="00B27799">
        <w:rPr>
          <w:rFonts w:ascii="HGPｺﾞｼｯｸM" w:eastAsia="HGPｺﾞｼｯｸM" w:hAnsi="BIZ UDゴシック" w:hint="eastAsia"/>
          <w:sz w:val="22"/>
        </w:rPr>
        <w:t>売買契約</w:t>
      </w:r>
      <w:r w:rsidR="00FB30B6" w:rsidRPr="00B27799">
        <w:rPr>
          <w:rFonts w:ascii="HGPｺﾞｼｯｸM" w:eastAsia="HGPｺﾞｼｯｸM" w:hAnsi="BIZ UDゴシック" w:hint="eastAsia"/>
          <w:sz w:val="22"/>
        </w:rPr>
        <w:t xml:space="preserve">　　</w:t>
      </w:r>
      <w:r w:rsidR="007B4E48">
        <w:rPr>
          <w:rFonts w:ascii="HGPｺﾞｼｯｸM" w:eastAsia="HGPｺﾞｼｯｸM" w:hAnsi="BIZ UDゴシック" w:hint="eastAsia"/>
          <w:sz w:val="22"/>
        </w:rPr>
        <w:t>町</w:t>
      </w:r>
      <w:r w:rsidR="009958B3" w:rsidRPr="00B27799">
        <w:rPr>
          <w:rFonts w:ascii="HGPｺﾞｼｯｸM" w:eastAsia="HGPｺﾞｼｯｸM" w:hAnsi="BIZ UDゴシック" w:hint="eastAsia"/>
          <w:sz w:val="22"/>
        </w:rPr>
        <w:t xml:space="preserve">と選定事業者による、住宅等を売買するための契約をいう。 </w:t>
      </w:r>
    </w:p>
    <w:p w14:paraId="4E330104" w14:textId="4D5A2E4C" w:rsidR="00B27799" w:rsidRDefault="00B27799" w:rsidP="00B27799">
      <w:pPr>
        <w:spacing w:line="276" w:lineRule="auto"/>
        <w:ind w:leftChars="203" w:left="798" w:hangingChars="169" w:hanging="372"/>
        <w:rPr>
          <w:rFonts w:ascii="HGPｺﾞｼｯｸM" w:eastAsia="HGPｺﾞｼｯｸM" w:hAnsi="BIZ UDゴシック"/>
          <w:sz w:val="22"/>
        </w:rPr>
      </w:pPr>
      <w:r w:rsidRPr="00FB30B6">
        <w:rPr>
          <w:rFonts w:ascii="HGPｺﾞｼｯｸM" w:eastAsia="HGPｺﾞｼｯｸM" w:hAnsi="ＭＳ 明朝" w:cs="ＭＳ 明朝" w:hint="eastAsia"/>
          <w:sz w:val="22"/>
        </w:rPr>
        <w:t>（</w:t>
      </w:r>
      <w:r>
        <w:rPr>
          <w:rFonts w:ascii="HGPｺﾞｼｯｸM" w:eastAsia="HGPｺﾞｼｯｸM" w:hAnsi="ＭＳ 明朝" w:cs="ＭＳ 明朝" w:hint="eastAsia"/>
          <w:sz w:val="22"/>
        </w:rPr>
        <w:t>12</w:t>
      </w:r>
      <w:r w:rsidRPr="00FB30B6">
        <w:rPr>
          <w:rFonts w:ascii="HGPｺﾞｼｯｸM" w:eastAsia="HGPｺﾞｼｯｸM" w:hAnsi="ＭＳ 明朝" w:cs="ＭＳ 明朝" w:hint="eastAsia"/>
          <w:sz w:val="22"/>
        </w:rPr>
        <w:t>）</w:t>
      </w:r>
      <w:r w:rsidR="009958B3" w:rsidRPr="00B27799">
        <w:rPr>
          <w:rFonts w:ascii="HGPｺﾞｼｯｸM" w:eastAsia="HGPｺﾞｼｯｸM" w:hAnsi="BIZ UDゴシック" w:hint="eastAsia"/>
          <w:sz w:val="22"/>
        </w:rPr>
        <w:t>買取検査</w:t>
      </w:r>
      <w:r w:rsidR="00FB30B6" w:rsidRPr="00B27799">
        <w:rPr>
          <w:rFonts w:ascii="HGPｺﾞｼｯｸM" w:eastAsia="HGPｺﾞｼｯｸM" w:hAnsi="BIZ UDゴシック" w:hint="eastAsia"/>
          <w:sz w:val="22"/>
        </w:rPr>
        <w:t xml:space="preserve">　　</w:t>
      </w:r>
      <w:r w:rsidR="009958B3" w:rsidRPr="00B27799">
        <w:rPr>
          <w:rFonts w:ascii="HGPｺﾞｼｯｸM" w:eastAsia="HGPｺﾞｼｯｸM" w:hAnsi="BIZ UDゴシック" w:hint="eastAsia"/>
          <w:sz w:val="22"/>
        </w:rPr>
        <w:t xml:space="preserve">売買契約で定める検査をいう。 </w:t>
      </w:r>
    </w:p>
    <w:p w14:paraId="074F6F65" w14:textId="1B27C438" w:rsidR="009958B3" w:rsidRPr="00B27799" w:rsidRDefault="00B27799" w:rsidP="00B27799">
      <w:pPr>
        <w:spacing w:line="276" w:lineRule="auto"/>
        <w:ind w:leftChars="203" w:left="798" w:hangingChars="169" w:hanging="372"/>
        <w:rPr>
          <w:rFonts w:ascii="HGPｺﾞｼｯｸM" w:eastAsia="HGPｺﾞｼｯｸM" w:hAnsi="BIZ UDゴシック"/>
          <w:sz w:val="22"/>
        </w:rPr>
      </w:pPr>
      <w:r w:rsidRPr="00FB30B6">
        <w:rPr>
          <w:rFonts w:ascii="HGPｺﾞｼｯｸM" w:eastAsia="HGPｺﾞｼｯｸM" w:hAnsi="ＭＳ 明朝" w:cs="ＭＳ 明朝" w:hint="eastAsia"/>
          <w:sz w:val="22"/>
        </w:rPr>
        <w:t>（</w:t>
      </w:r>
      <w:r>
        <w:rPr>
          <w:rFonts w:ascii="HGPｺﾞｼｯｸM" w:eastAsia="HGPｺﾞｼｯｸM" w:hAnsi="ＭＳ 明朝" w:cs="ＭＳ 明朝" w:hint="eastAsia"/>
          <w:sz w:val="22"/>
        </w:rPr>
        <w:t>13</w:t>
      </w:r>
      <w:r w:rsidRPr="00FB30B6">
        <w:rPr>
          <w:rFonts w:ascii="HGPｺﾞｼｯｸM" w:eastAsia="HGPｺﾞｼｯｸM" w:hAnsi="ＭＳ 明朝" w:cs="ＭＳ 明朝" w:hint="eastAsia"/>
          <w:sz w:val="22"/>
        </w:rPr>
        <w:t>）</w:t>
      </w:r>
      <w:r w:rsidR="009958B3" w:rsidRPr="00B27799">
        <w:rPr>
          <w:rFonts w:ascii="HGPｺﾞｼｯｸM" w:eastAsia="HGPｺﾞｼｯｸM" w:hAnsi="BIZ UDゴシック" w:hint="eastAsia"/>
          <w:sz w:val="22"/>
        </w:rPr>
        <w:t>要求性能水準</w:t>
      </w:r>
      <w:r w:rsidR="00FB30B6" w:rsidRPr="00B27799">
        <w:rPr>
          <w:rFonts w:ascii="HGPｺﾞｼｯｸM" w:eastAsia="HGPｺﾞｼｯｸM" w:hAnsi="BIZ UDゴシック" w:hint="eastAsia"/>
          <w:sz w:val="22"/>
        </w:rPr>
        <w:t xml:space="preserve">　　</w:t>
      </w:r>
      <w:r w:rsidR="00705629" w:rsidRPr="00B27799">
        <w:rPr>
          <w:rFonts w:ascii="HGPｺﾞｼｯｸM" w:eastAsia="HGPｺﾞｼｯｸM" w:hAnsi="BIZ UDゴシック" w:hint="eastAsia"/>
          <w:sz w:val="22"/>
        </w:rPr>
        <w:t>復興公営住宅</w:t>
      </w:r>
      <w:r w:rsidR="009958B3" w:rsidRPr="00B27799">
        <w:rPr>
          <w:rFonts w:ascii="HGPｺﾞｼｯｸM" w:eastAsia="HGPｺﾞｼｯｸM" w:hAnsi="BIZ UDゴシック" w:hint="eastAsia"/>
          <w:sz w:val="22"/>
        </w:rPr>
        <w:t>として購入する住宅等に求める性能水準をいう。</w:t>
      </w:r>
    </w:p>
    <w:p w14:paraId="32724627" w14:textId="77777777" w:rsidR="009958B3" w:rsidRPr="00BA6F23" w:rsidRDefault="009958B3" w:rsidP="00FD3DFF">
      <w:pPr>
        <w:spacing w:line="276" w:lineRule="auto"/>
        <w:rPr>
          <w:rFonts w:ascii="HGPｺﾞｼｯｸM" w:eastAsia="HGPｺﾞｼｯｸM" w:hAnsi="BIZ UDゴシック"/>
          <w:sz w:val="22"/>
        </w:rPr>
      </w:pPr>
    </w:p>
    <w:p w14:paraId="56763B1C" w14:textId="2D2DD0C1" w:rsidR="009958B3" w:rsidRPr="00CD1D71" w:rsidRDefault="009958B3" w:rsidP="00FD3DFF">
      <w:pPr>
        <w:spacing w:line="276" w:lineRule="auto"/>
        <w:ind w:left="605" w:hangingChars="252" w:hanging="605"/>
        <w:rPr>
          <w:rFonts w:ascii="BIZ UDゴシック" w:eastAsia="BIZ UDゴシック" w:hAnsi="BIZ UDゴシック"/>
          <w:b/>
          <w:bCs/>
          <w:sz w:val="24"/>
          <w:szCs w:val="24"/>
        </w:rPr>
      </w:pPr>
      <w:r w:rsidRPr="00CD1D71">
        <w:rPr>
          <w:rFonts w:ascii="BIZ UDゴシック" w:eastAsia="BIZ UDゴシック" w:hAnsi="BIZ UDゴシック" w:hint="eastAsia"/>
          <w:b/>
          <w:bCs/>
          <w:sz w:val="24"/>
          <w:szCs w:val="24"/>
        </w:rPr>
        <w:t>（事業の概要）</w:t>
      </w:r>
    </w:p>
    <w:p w14:paraId="68D50D5D" w14:textId="6150D3BD" w:rsidR="009958B3" w:rsidRPr="00BA6F23" w:rsidRDefault="009958B3" w:rsidP="00FD3DFF">
      <w:pPr>
        <w:spacing w:line="276" w:lineRule="auto"/>
        <w:ind w:left="218" w:hangingChars="99" w:hanging="218"/>
        <w:rPr>
          <w:rFonts w:ascii="HGPｺﾞｼｯｸM" w:eastAsia="HGPｺﾞｼｯｸM" w:hAnsi="BIZ UDゴシック"/>
          <w:sz w:val="22"/>
        </w:rPr>
      </w:pPr>
      <w:r w:rsidRPr="00BA6F23">
        <w:rPr>
          <w:rFonts w:ascii="HGPｺﾞｼｯｸM" w:eastAsia="HGPｺﾞｼｯｸM" w:hAnsi="BIZ UDゴシック" w:hint="eastAsia"/>
          <w:sz w:val="22"/>
        </w:rPr>
        <w:t>第３条</w:t>
      </w:r>
      <w:r w:rsidR="00502444" w:rsidRPr="00BA6F23">
        <w:rPr>
          <w:rFonts w:ascii="HGPｺﾞｼｯｸM" w:eastAsia="HGPｺﾞｼｯｸM" w:hAnsi="BIZ UDゴシック" w:hint="eastAsia"/>
          <w:sz w:val="22"/>
        </w:rPr>
        <w:t xml:space="preserve">　</w:t>
      </w:r>
      <w:r w:rsidR="007B4E48">
        <w:rPr>
          <w:rFonts w:ascii="HGPｺﾞｼｯｸM" w:eastAsia="HGPｺﾞｼｯｸM" w:hAnsi="BIZ UDゴシック" w:hint="eastAsia"/>
          <w:sz w:val="22"/>
        </w:rPr>
        <w:t>町</w:t>
      </w:r>
      <w:r w:rsidRPr="00BA6F23">
        <w:rPr>
          <w:rFonts w:ascii="HGPｺﾞｼｯｸM" w:eastAsia="HGPｺﾞｼｯｸM" w:hAnsi="BIZ UDゴシック" w:hint="eastAsia"/>
          <w:sz w:val="22"/>
        </w:rPr>
        <w:t>は、事業者を公募し、提案書を評価して選定事業者及び次点事業者を決定する。</w:t>
      </w:r>
    </w:p>
    <w:p w14:paraId="506E8DB6" w14:textId="17BF9CD4" w:rsidR="009958B3" w:rsidRPr="00BA6F23" w:rsidRDefault="009958B3" w:rsidP="00A526A9">
      <w:pPr>
        <w:spacing w:line="276" w:lineRule="auto"/>
        <w:ind w:leftChars="135" w:left="567" w:hangingChars="129" w:hanging="284"/>
        <w:rPr>
          <w:rFonts w:ascii="HGPｺﾞｼｯｸM" w:eastAsia="HGPｺﾞｼｯｸM" w:hAnsi="BIZ UDゴシック"/>
          <w:sz w:val="22"/>
        </w:rPr>
      </w:pPr>
      <w:r w:rsidRPr="00BA6F23">
        <w:rPr>
          <w:rFonts w:ascii="HGPｺﾞｼｯｸM" w:eastAsia="HGPｺﾞｼｯｸM" w:hAnsi="BIZ UDゴシック" w:hint="eastAsia"/>
          <w:sz w:val="22"/>
        </w:rPr>
        <w:t>２</w:t>
      </w:r>
      <w:r w:rsidR="00502444" w:rsidRPr="00BA6F23">
        <w:rPr>
          <w:rFonts w:ascii="HGPｺﾞｼｯｸM" w:eastAsia="HGPｺﾞｼｯｸM" w:hAnsi="BIZ UDゴシック" w:hint="eastAsia"/>
          <w:sz w:val="22"/>
        </w:rPr>
        <w:t xml:space="preserve">　</w:t>
      </w:r>
      <w:r w:rsidR="007B4E48">
        <w:rPr>
          <w:rFonts w:ascii="HGPｺﾞｼｯｸM" w:eastAsia="HGPｺﾞｼｯｸM" w:hAnsi="BIZ UDゴシック" w:hint="eastAsia"/>
          <w:sz w:val="22"/>
        </w:rPr>
        <w:t>町</w:t>
      </w:r>
      <w:r w:rsidRPr="00BA6F23">
        <w:rPr>
          <w:rFonts w:ascii="HGPｺﾞｼｯｸM" w:eastAsia="HGPｺﾞｼｯｸM" w:hAnsi="BIZ UDゴシック" w:hint="eastAsia"/>
          <w:sz w:val="22"/>
        </w:rPr>
        <w:t xml:space="preserve">と選定事業者は、住宅等の売買契約に先立ち、基本協定を締結する。 </w:t>
      </w:r>
    </w:p>
    <w:p w14:paraId="3C3F72A8" w14:textId="15FF2D11" w:rsidR="009958B3" w:rsidRPr="00BA6F23" w:rsidRDefault="009958B3" w:rsidP="00A526A9">
      <w:pPr>
        <w:spacing w:line="276" w:lineRule="auto"/>
        <w:ind w:leftChars="135" w:left="567" w:hangingChars="129" w:hanging="284"/>
        <w:rPr>
          <w:rFonts w:ascii="HGPｺﾞｼｯｸM" w:eastAsia="HGPｺﾞｼｯｸM" w:hAnsi="BIZ UDゴシック"/>
          <w:sz w:val="22"/>
        </w:rPr>
      </w:pPr>
      <w:r w:rsidRPr="00BA6F23">
        <w:rPr>
          <w:rFonts w:ascii="HGPｺﾞｼｯｸM" w:eastAsia="HGPｺﾞｼｯｸM" w:hAnsi="BIZ UDゴシック" w:hint="eastAsia"/>
          <w:sz w:val="22"/>
        </w:rPr>
        <w:t>３</w:t>
      </w:r>
      <w:r w:rsidR="00502444" w:rsidRPr="00BA6F23">
        <w:rPr>
          <w:rFonts w:ascii="HGPｺﾞｼｯｸM" w:eastAsia="HGPｺﾞｼｯｸM" w:hAnsi="BIZ UDゴシック" w:hint="eastAsia"/>
          <w:sz w:val="22"/>
        </w:rPr>
        <w:t xml:space="preserve">　</w:t>
      </w:r>
      <w:r w:rsidR="007B4E48">
        <w:rPr>
          <w:rFonts w:ascii="HGPｺﾞｼｯｸM" w:eastAsia="HGPｺﾞｼｯｸM" w:hAnsi="BIZ UDゴシック" w:hint="eastAsia"/>
          <w:sz w:val="22"/>
        </w:rPr>
        <w:t>町</w:t>
      </w:r>
      <w:r w:rsidRPr="00BA6F23">
        <w:rPr>
          <w:rFonts w:ascii="HGPｺﾞｼｯｸM" w:eastAsia="HGPｺﾞｼｯｸM" w:hAnsi="BIZ UDゴシック" w:hint="eastAsia"/>
          <w:sz w:val="22"/>
        </w:rPr>
        <w:t xml:space="preserve">と選定事業者は、住宅等の工事に着手する前に売買契約を締結する。 </w:t>
      </w:r>
    </w:p>
    <w:p w14:paraId="506126BC" w14:textId="700A4B6C" w:rsidR="009958B3" w:rsidRPr="00BA6F23" w:rsidRDefault="009958B3" w:rsidP="00A526A9">
      <w:pPr>
        <w:spacing w:line="276" w:lineRule="auto"/>
        <w:ind w:leftChars="135" w:left="567" w:hangingChars="129" w:hanging="284"/>
        <w:rPr>
          <w:rFonts w:ascii="HGPｺﾞｼｯｸM" w:eastAsia="HGPｺﾞｼｯｸM" w:hAnsi="BIZ UDゴシック"/>
          <w:sz w:val="22"/>
        </w:rPr>
      </w:pPr>
      <w:r w:rsidRPr="00BA6F23">
        <w:rPr>
          <w:rFonts w:ascii="HGPｺﾞｼｯｸM" w:eastAsia="HGPｺﾞｼｯｸM" w:hAnsi="BIZ UDゴシック" w:hint="eastAsia"/>
          <w:sz w:val="22"/>
        </w:rPr>
        <w:t>４</w:t>
      </w:r>
      <w:r w:rsidR="00502444" w:rsidRPr="00BA6F23">
        <w:rPr>
          <w:rFonts w:ascii="HGPｺﾞｼｯｸM" w:eastAsia="HGPｺﾞｼｯｸM" w:hAnsi="BIZ UDゴシック" w:hint="eastAsia"/>
          <w:sz w:val="22"/>
        </w:rPr>
        <w:t xml:space="preserve">　</w:t>
      </w:r>
      <w:r w:rsidRPr="00BA6F23">
        <w:rPr>
          <w:rFonts w:ascii="HGPｺﾞｼｯｸM" w:eastAsia="HGPｺﾞｼｯｸM" w:hAnsi="BIZ UDゴシック" w:hint="eastAsia"/>
          <w:sz w:val="22"/>
        </w:rPr>
        <w:t>選定事業者は、基本協定及び売買契約に基づき、</w:t>
      </w:r>
      <w:r w:rsidR="007B4E48">
        <w:rPr>
          <w:rFonts w:ascii="HGPｺﾞｼｯｸM" w:eastAsia="HGPｺﾞｼｯｸM" w:hAnsi="BIZ UDゴシック" w:hint="eastAsia"/>
          <w:sz w:val="22"/>
        </w:rPr>
        <w:t>町</w:t>
      </w:r>
      <w:r w:rsidRPr="00BA6F23">
        <w:rPr>
          <w:rFonts w:ascii="HGPｺﾞｼｯｸM" w:eastAsia="HGPｺﾞｼｯｸM" w:hAnsi="BIZ UDゴシック" w:hint="eastAsia"/>
          <w:sz w:val="22"/>
        </w:rPr>
        <w:t xml:space="preserve">が用意した建設用地（以下「敷地」という。）において、住宅等を建設する。 </w:t>
      </w:r>
    </w:p>
    <w:p w14:paraId="10C67971" w14:textId="4F9B96A4" w:rsidR="009958B3" w:rsidRPr="00BA6F23" w:rsidRDefault="009958B3" w:rsidP="00A526A9">
      <w:pPr>
        <w:spacing w:line="276" w:lineRule="auto"/>
        <w:ind w:leftChars="135" w:left="567" w:hangingChars="129" w:hanging="284"/>
        <w:rPr>
          <w:rFonts w:ascii="HGPｺﾞｼｯｸM" w:eastAsia="HGPｺﾞｼｯｸM" w:hAnsi="BIZ UDゴシック"/>
          <w:sz w:val="22"/>
        </w:rPr>
      </w:pPr>
      <w:r w:rsidRPr="00BA6F23">
        <w:rPr>
          <w:rFonts w:ascii="HGPｺﾞｼｯｸM" w:eastAsia="HGPｺﾞｼｯｸM" w:hAnsi="BIZ UDゴシック" w:hint="eastAsia"/>
          <w:sz w:val="22"/>
        </w:rPr>
        <w:t>５</w:t>
      </w:r>
      <w:r w:rsidR="00502444" w:rsidRPr="00BA6F23">
        <w:rPr>
          <w:rFonts w:ascii="HGPｺﾞｼｯｸM" w:eastAsia="HGPｺﾞｼｯｸM" w:hAnsi="BIZ UDゴシック" w:hint="eastAsia"/>
          <w:sz w:val="22"/>
        </w:rPr>
        <w:t xml:space="preserve">　</w:t>
      </w:r>
      <w:r w:rsidR="007B4E48">
        <w:rPr>
          <w:rFonts w:ascii="HGPｺﾞｼｯｸM" w:eastAsia="HGPｺﾞｼｯｸM" w:hAnsi="BIZ UDゴシック" w:hint="eastAsia"/>
          <w:sz w:val="22"/>
        </w:rPr>
        <w:t>町</w:t>
      </w:r>
      <w:r w:rsidRPr="00BA6F23">
        <w:rPr>
          <w:rFonts w:ascii="HGPｺﾞｼｯｸM" w:eastAsia="HGPｺﾞｼｯｸM" w:hAnsi="BIZ UDゴシック" w:hint="eastAsia"/>
          <w:sz w:val="22"/>
        </w:rPr>
        <w:t>は、住宅等の完成後、買取検査を行い、合格と認めた場合は、住宅等の引渡しを受ける。</w:t>
      </w:r>
    </w:p>
    <w:p w14:paraId="47E27A2F" w14:textId="77777777" w:rsidR="009958B3" w:rsidRPr="00BA6F23" w:rsidRDefault="009958B3" w:rsidP="00FD3DFF">
      <w:pPr>
        <w:spacing w:line="276" w:lineRule="auto"/>
        <w:rPr>
          <w:rFonts w:ascii="HGPｺﾞｼｯｸM" w:eastAsia="HGPｺﾞｼｯｸM" w:hAnsi="BIZ UDゴシック"/>
          <w:sz w:val="22"/>
        </w:rPr>
      </w:pPr>
    </w:p>
    <w:p w14:paraId="4C20740C" w14:textId="68247C7B" w:rsidR="009958B3" w:rsidRPr="005014C0" w:rsidRDefault="009958B3" w:rsidP="00FD3DFF">
      <w:pPr>
        <w:spacing w:line="276" w:lineRule="auto"/>
        <w:ind w:left="605" w:hangingChars="252" w:hanging="605"/>
        <w:rPr>
          <w:rFonts w:ascii="BIZ UDゴシック" w:eastAsia="BIZ UDゴシック" w:hAnsi="BIZ UDゴシック"/>
          <w:b/>
          <w:bCs/>
          <w:sz w:val="24"/>
          <w:szCs w:val="24"/>
        </w:rPr>
      </w:pPr>
      <w:r w:rsidRPr="005014C0">
        <w:rPr>
          <w:rFonts w:ascii="BIZ UDゴシック" w:eastAsia="BIZ UDゴシック" w:hAnsi="BIZ UDゴシック" w:hint="eastAsia"/>
          <w:b/>
          <w:bCs/>
          <w:sz w:val="24"/>
          <w:szCs w:val="24"/>
        </w:rPr>
        <w:t>（事業者の資格要件等）</w:t>
      </w:r>
    </w:p>
    <w:p w14:paraId="1410CB2D" w14:textId="50AA43F2" w:rsidR="009958B3" w:rsidRPr="00BA6F23" w:rsidRDefault="009958B3" w:rsidP="005014C0">
      <w:pPr>
        <w:spacing w:line="276" w:lineRule="auto"/>
        <w:ind w:leftChars="1" w:left="735" w:hangingChars="333" w:hanging="733"/>
        <w:rPr>
          <w:rFonts w:ascii="HGPｺﾞｼｯｸM" w:eastAsia="HGPｺﾞｼｯｸM" w:hAnsi="BIZ UDゴシック"/>
          <w:sz w:val="22"/>
        </w:rPr>
      </w:pPr>
      <w:r w:rsidRPr="00BA6F23">
        <w:rPr>
          <w:rFonts w:ascii="HGPｺﾞｼｯｸM" w:eastAsia="HGPｺﾞｼｯｸM" w:hAnsi="BIZ UDゴシック" w:hint="eastAsia"/>
          <w:sz w:val="22"/>
        </w:rPr>
        <w:t>第４条</w:t>
      </w:r>
      <w:r w:rsidR="00502444" w:rsidRPr="00BA6F23">
        <w:rPr>
          <w:rFonts w:ascii="HGPｺﾞｼｯｸM" w:eastAsia="HGPｺﾞｼｯｸM" w:hAnsi="BIZ UDゴシック" w:hint="eastAsia"/>
          <w:sz w:val="22"/>
        </w:rPr>
        <w:t xml:space="preserve">　</w:t>
      </w:r>
      <w:r w:rsidRPr="00BA6F23">
        <w:rPr>
          <w:rFonts w:ascii="HGPｺﾞｼｯｸM" w:eastAsia="HGPｺﾞｼｯｸM" w:hAnsi="BIZ UDゴシック" w:hint="eastAsia"/>
          <w:sz w:val="22"/>
        </w:rPr>
        <w:t>選定事業者は、</w:t>
      </w:r>
      <w:r w:rsidR="007B4E48">
        <w:rPr>
          <w:rFonts w:ascii="HGPｺﾞｼｯｸM" w:eastAsia="HGPｺﾞｼｯｸM" w:hAnsi="BIZ UDゴシック" w:hint="eastAsia"/>
          <w:sz w:val="22"/>
        </w:rPr>
        <w:t>町</w:t>
      </w:r>
      <w:r w:rsidRPr="00BA6F23">
        <w:rPr>
          <w:rFonts w:ascii="HGPｺﾞｼｯｸM" w:eastAsia="HGPｺﾞｼｯｸM" w:hAnsi="BIZ UDゴシック" w:hint="eastAsia"/>
          <w:sz w:val="22"/>
        </w:rPr>
        <w:t>が定めた期間内に住宅等を建設することができる企画力、技術力及び供給能力を有するものとし、募集時における事業者の構成、資格要件等は事業者募集要領で定める。</w:t>
      </w:r>
    </w:p>
    <w:p w14:paraId="5D74279C" w14:textId="77777777" w:rsidR="009958B3" w:rsidRPr="00BA6F23" w:rsidRDefault="009958B3" w:rsidP="00FD3DFF">
      <w:pPr>
        <w:spacing w:line="276" w:lineRule="auto"/>
        <w:rPr>
          <w:rFonts w:ascii="HGPｺﾞｼｯｸM" w:eastAsia="HGPｺﾞｼｯｸM" w:hAnsi="BIZ UDゴシック"/>
          <w:sz w:val="22"/>
        </w:rPr>
      </w:pPr>
    </w:p>
    <w:p w14:paraId="22BA8306" w14:textId="0DFABE79" w:rsidR="009958B3" w:rsidRPr="00CD1D71" w:rsidRDefault="009958B3" w:rsidP="00FD3DFF">
      <w:pPr>
        <w:spacing w:line="276" w:lineRule="auto"/>
        <w:ind w:left="605" w:hangingChars="252" w:hanging="605"/>
        <w:rPr>
          <w:rFonts w:ascii="BIZ UDゴシック" w:eastAsia="BIZ UDゴシック" w:hAnsi="BIZ UDゴシック"/>
          <w:b/>
          <w:bCs/>
          <w:sz w:val="24"/>
          <w:szCs w:val="24"/>
        </w:rPr>
      </w:pPr>
      <w:r w:rsidRPr="00CD1D71">
        <w:rPr>
          <w:rFonts w:ascii="BIZ UDゴシック" w:eastAsia="BIZ UDゴシック" w:hAnsi="BIZ UDゴシック" w:hint="eastAsia"/>
          <w:b/>
          <w:bCs/>
          <w:sz w:val="24"/>
          <w:szCs w:val="24"/>
        </w:rPr>
        <w:t>（購入する住宅等の条件）</w:t>
      </w:r>
    </w:p>
    <w:p w14:paraId="55613D3B" w14:textId="4CBCBE8D" w:rsidR="009958B3" w:rsidRPr="00BA6F23" w:rsidRDefault="009958B3" w:rsidP="00FD3DFF">
      <w:pPr>
        <w:spacing w:line="276" w:lineRule="auto"/>
        <w:ind w:left="218" w:hangingChars="99" w:hanging="218"/>
        <w:rPr>
          <w:rFonts w:ascii="HGPｺﾞｼｯｸM" w:eastAsia="HGPｺﾞｼｯｸM" w:hAnsi="BIZ UDゴシック"/>
          <w:sz w:val="22"/>
        </w:rPr>
      </w:pPr>
      <w:r w:rsidRPr="00BA6F23">
        <w:rPr>
          <w:rFonts w:ascii="HGPｺﾞｼｯｸM" w:eastAsia="HGPｺﾞｼｯｸM" w:hAnsi="BIZ UDゴシック" w:hint="eastAsia"/>
          <w:sz w:val="22"/>
        </w:rPr>
        <w:t>第５条</w:t>
      </w:r>
      <w:r w:rsidR="00502444" w:rsidRPr="00BA6F23">
        <w:rPr>
          <w:rFonts w:ascii="HGPｺﾞｼｯｸM" w:eastAsia="HGPｺﾞｼｯｸM" w:hAnsi="BIZ UDゴシック" w:hint="eastAsia"/>
          <w:sz w:val="22"/>
        </w:rPr>
        <w:t xml:space="preserve">　</w:t>
      </w:r>
      <w:r w:rsidR="007B4E48">
        <w:rPr>
          <w:rFonts w:ascii="HGPｺﾞｼｯｸM" w:eastAsia="HGPｺﾞｼｯｸM" w:hAnsi="BIZ UDゴシック" w:hint="eastAsia"/>
          <w:sz w:val="22"/>
        </w:rPr>
        <w:t>町</w:t>
      </w:r>
      <w:r w:rsidRPr="00BA6F23">
        <w:rPr>
          <w:rFonts w:ascii="HGPｺﾞｼｯｸM" w:eastAsia="HGPｺﾞｼｯｸM" w:hAnsi="BIZ UDゴシック" w:hint="eastAsia"/>
          <w:sz w:val="22"/>
        </w:rPr>
        <w:t xml:space="preserve">が選定事業者から購入する住宅等は、次の各号に定める条件を満たすものとする。 </w:t>
      </w:r>
    </w:p>
    <w:p w14:paraId="01B75490" w14:textId="560CBFBF" w:rsidR="009958B3" w:rsidRPr="00FB30B6" w:rsidRDefault="000A71BA" w:rsidP="00FB30B6">
      <w:pPr>
        <w:spacing w:line="276" w:lineRule="auto"/>
        <w:ind w:leftChars="203" w:left="798" w:hangingChars="169" w:hanging="372"/>
        <w:rPr>
          <w:rFonts w:ascii="HGPｺﾞｼｯｸM" w:eastAsia="HGPｺﾞｼｯｸM" w:hAnsi="ＭＳ 明朝" w:cs="ＭＳ 明朝"/>
          <w:sz w:val="22"/>
        </w:rPr>
      </w:pPr>
      <w:r w:rsidRPr="00FB30B6">
        <w:rPr>
          <w:rFonts w:ascii="HGPｺﾞｼｯｸM" w:eastAsia="HGPｺﾞｼｯｸM" w:hAnsi="ＭＳ 明朝" w:cs="ＭＳ 明朝" w:hint="eastAsia"/>
          <w:sz w:val="22"/>
        </w:rPr>
        <w:t>（</w:t>
      </w:r>
      <w:r>
        <w:rPr>
          <w:rFonts w:ascii="HGPｺﾞｼｯｸM" w:eastAsia="HGPｺﾞｼｯｸM" w:hAnsi="ＭＳ 明朝" w:cs="ＭＳ 明朝" w:hint="eastAsia"/>
          <w:sz w:val="22"/>
        </w:rPr>
        <w:t>1</w:t>
      </w:r>
      <w:r w:rsidRPr="00FB30B6">
        <w:rPr>
          <w:rFonts w:ascii="HGPｺﾞｼｯｸM" w:eastAsia="HGPｺﾞｼｯｸM" w:hAnsi="ＭＳ 明朝" w:cs="ＭＳ 明朝" w:hint="eastAsia"/>
          <w:sz w:val="22"/>
        </w:rPr>
        <w:t>）</w:t>
      </w:r>
      <w:r w:rsidR="009958B3" w:rsidRPr="00FB30B6">
        <w:rPr>
          <w:rFonts w:ascii="HGPｺﾞｼｯｸM" w:eastAsia="HGPｺﾞｼｯｸM" w:hAnsi="ＭＳ 明朝" w:cs="ＭＳ 明朝" w:hint="eastAsia"/>
          <w:sz w:val="22"/>
        </w:rPr>
        <w:t xml:space="preserve">事業者募集要領に示す住宅の構造、規模、戸数、要求性能水準及びその他各種条件を満たすこと。 </w:t>
      </w:r>
    </w:p>
    <w:p w14:paraId="6841397F" w14:textId="560C8903" w:rsidR="009958B3" w:rsidRPr="00FB30B6" w:rsidRDefault="000A71BA" w:rsidP="00FB30B6">
      <w:pPr>
        <w:spacing w:line="276" w:lineRule="auto"/>
        <w:ind w:leftChars="203" w:left="798" w:hangingChars="169" w:hanging="372"/>
        <w:rPr>
          <w:rFonts w:ascii="HGPｺﾞｼｯｸM" w:eastAsia="HGPｺﾞｼｯｸM" w:hAnsi="ＭＳ 明朝" w:cs="ＭＳ 明朝"/>
          <w:sz w:val="22"/>
        </w:rPr>
      </w:pPr>
      <w:r w:rsidRPr="00FB30B6">
        <w:rPr>
          <w:rFonts w:ascii="HGPｺﾞｼｯｸM" w:eastAsia="HGPｺﾞｼｯｸM" w:hAnsi="ＭＳ 明朝" w:cs="ＭＳ 明朝" w:hint="eastAsia"/>
          <w:sz w:val="22"/>
        </w:rPr>
        <w:t>（</w:t>
      </w:r>
      <w:r>
        <w:rPr>
          <w:rFonts w:ascii="HGPｺﾞｼｯｸM" w:eastAsia="HGPｺﾞｼｯｸM" w:hAnsi="ＭＳ 明朝" w:cs="ＭＳ 明朝" w:hint="eastAsia"/>
          <w:sz w:val="22"/>
        </w:rPr>
        <w:t>2</w:t>
      </w:r>
      <w:r w:rsidRPr="00FB30B6">
        <w:rPr>
          <w:rFonts w:ascii="HGPｺﾞｼｯｸM" w:eastAsia="HGPｺﾞｼｯｸM" w:hAnsi="ＭＳ 明朝" w:cs="ＭＳ 明朝" w:hint="eastAsia"/>
          <w:sz w:val="22"/>
        </w:rPr>
        <w:t>）</w:t>
      </w:r>
      <w:r w:rsidR="009958B3" w:rsidRPr="00FB30B6">
        <w:rPr>
          <w:rFonts w:ascii="HGPｺﾞｼｯｸM" w:eastAsia="HGPｺﾞｼｯｸM" w:hAnsi="ＭＳ 明朝" w:cs="ＭＳ 明朝" w:hint="eastAsia"/>
          <w:sz w:val="22"/>
        </w:rPr>
        <w:t>事業者募集要領に示す提案上限額を上限とする売買価格であること。</w:t>
      </w:r>
    </w:p>
    <w:p w14:paraId="0DDE42EF" w14:textId="77777777" w:rsidR="009958B3" w:rsidRPr="00BA6F23" w:rsidRDefault="009958B3" w:rsidP="00FD3DFF">
      <w:pPr>
        <w:spacing w:line="276" w:lineRule="auto"/>
        <w:rPr>
          <w:rFonts w:ascii="HGPｺﾞｼｯｸM" w:eastAsia="HGPｺﾞｼｯｸM" w:hAnsi="BIZ UDゴシック"/>
          <w:sz w:val="22"/>
        </w:rPr>
      </w:pPr>
    </w:p>
    <w:p w14:paraId="347D4C6F" w14:textId="11A8073A" w:rsidR="009958B3" w:rsidRPr="00C060A6" w:rsidRDefault="009958B3" w:rsidP="00FD3DFF">
      <w:pPr>
        <w:spacing w:line="276" w:lineRule="auto"/>
        <w:ind w:left="605" w:hangingChars="252" w:hanging="605"/>
        <w:rPr>
          <w:rFonts w:ascii="BIZ UDゴシック" w:eastAsia="BIZ UDゴシック" w:hAnsi="BIZ UDゴシック"/>
          <w:b/>
          <w:bCs/>
          <w:sz w:val="24"/>
          <w:szCs w:val="24"/>
        </w:rPr>
      </w:pPr>
      <w:r w:rsidRPr="00C060A6">
        <w:rPr>
          <w:rFonts w:ascii="BIZ UDゴシック" w:eastAsia="BIZ UDゴシック" w:hAnsi="BIZ UDゴシック" w:hint="eastAsia"/>
          <w:b/>
          <w:bCs/>
          <w:sz w:val="24"/>
          <w:szCs w:val="24"/>
        </w:rPr>
        <w:t>（選定事業者の公募）</w:t>
      </w:r>
    </w:p>
    <w:p w14:paraId="175CBDB5" w14:textId="5DDE2070" w:rsidR="009958B3" w:rsidRPr="00BA6F23" w:rsidRDefault="009958B3" w:rsidP="00FD3DFF">
      <w:pPr>
        <w:spacing w:line="276" w:lineRule="auto"/>
        <w:ind w:left="218" w:hangingChars="99" w:hanging="218"/>
        <w:rPr>
          <w:rFonts w:ascii="HGPｺﾞｼｯｸM" w:eastAsia="HGPｺﾞｼｯｸM" w:hAnsi="BIZ UDゴシック"/>
          <w:sz w:val="22"/>
        </w:rPr>
      </w:pPr>
      <w:r w:rsidRPr="00BA6F23">
        <w:rPr>
          <w:rFonts w:ascii="HGPｺﾞｼｯｸM" w:eastAsia="HGPｺﾞｼｯｸM" w:hAnsi="BIZ UDゴシック" w:hint="eastAsia"/>
          <w:sz w:val="22"/>
        </w:rPr>
        <w:t>第６条</w:t>
      </w:r>
      <w:r w:rsidR="00502444" w:rsidRPr="00BA6F23">
        <w:rPr>
          <w:rFonts w:ascii="HGPｺﾞｼｯｸM" w:eastAsia="HGPｺﾞｼｯｸM" w:hAnsi="BIZ UDゴシック" w:hint="eastAsia"/>
          <w:sz w:val="22"/>
        </w:rPr>
        <w:t xml:space="preserve">　</w:t>
      </w:r>
      <w:r w:rsidR="007B4E48">
        <w:rPr>
          <w:rFonts w:ascii="HGPｺﾞｼｯｸM" w:eastAsia="HGPｺﾞｼｯｸM" w:hAnsi="BIZ UDゴシック" w:hint="eastAsia"/>
          <w:sz w:val="22"/>
        </w:rPr>
        <w:t>町</w:t>
      </w:r>
      <w:r w:rsidRPr="00BA6F23">
        <w:rPr>
          <w:rFonts w:ascii="HGPｺﾞｼｯｸM" w:eastAsia="HGPｺﾞｼｯｸM" w:hAnsi="BIZ UDゴシック" w:hint="eastAsia"/>
          <w:sz w:val="22"/>
        </w:rPr>
        <w:t>は、この要項に定</w:t>
      </w:r>
      <w:r w:rsidRPr="008566B7">
        <w:rPr>
          <w:rFonts w:ascii="HGPｺﾞｼｯｸM" w:eastAsia="HGPｺﾞｼｯｸM" w:hAnsi="BIZ UDゴシック" w:hint="eastAsia"/>
          <w:sz w:val="22"/>
        </w:rPr>
        <w:t>める事業者募集要領により、事業者を</w:t>
      </w:r>
      <w:r w:rsidRPr="00BA6F23">
        <w:rPr>
          <w:rFonts w:ascii="HGPｺﾞｼｯｸM" w:eastAsia="HGPｺﾞｼｯｸM" w:hAnsi="BIZ UDゴシック" w:hint="eastAsia"/>
          <w:sz w:val="22"/>
        </w:rPr>
        <w:t xml:space="preserve">公募する。 </w:t>
      </w:r>
    </w:p>
    <w:p w14:paraId="374971CD" w14:textId="6DEC3036" w:rsidR="009958B3" w:rsidRPr="00BA6F23" w:rsidRDefault="009958B3" w:rsidP="00FB30B6">
      <w:pPr>
        <w:spacing w:line="276" w:lineRule="auto"/>
        <w:ind w:leftChars="135" w:left="567" w:hangingChars="129" w:hanging="284"/>
        <w:rPr>
          <w:rFonts w:ascii="HGPｺﾞｼｯｸM" w:eastAsia="HGPｺﾞｼｯｸM" w:hAnsi="BIZ UDゴシック"/>
          <w:sz w:val="22"/>
        </w:rPr>
      </w:pPr>
      <w:r w:rsidRPr="00BA6F23">
        <w:rPr>
          <w:rFonts w:ascii="HGPｺﾞｼｯｸM" w:eastAsia="HGPｺﾞｼｯｸM" w:hAnsi="BIZ UDゴシック" w:hint="eastAsia"/>
          <w:sz w:val="22"/>
        </w:rPr>
        <w:t>２</w:t>
      </w:r>
      <w:r w:rsidR="00502444" w:rsidRPr="00BA6F23">
        <w:rPr>
          <w:rFonts w:ascii="HGPｺﾞｼｯｸM" w:eastAsia="HGPｺﾞｼｯｸM" w:hAnsi="BIZ UDゴシック" w:hint="eastAsia"/>
          <w:sz w:val="22"/>
        </w:rPr>
        <w:t xml:space="preserve">　</w:t>
      </w:r>
      <w:r w:rsidR="007B4E48">
        <w:rPr>
          <w:rFonts w:ascii="HGPｺﾞｼｯｸM" w:eastAsia="HGPｺﾞｼｯｸM" w:hAnsi="BIZ UDゴシック" w:hint="eastAsia"/>
          <w:sz w:val="22"/>
        </w:rPr>
        <w:t>町</w:t>
      </w:r>
      <w:r w:rsidRPr="00BA6F23">
        <w:rPr>
          <w:rFonts w:ascii="HGPｺﾞｼｯｸM" w:eastAsia="HGPｺﾞｼｯｸM" w:hAnsi="BIZ UDゴシック" w:hint="eastAsia"/>
          <w:sz w:val="22"/>
        </w:rPr>
        <w:t>は、本事業の</w:t>
      </w:r>
      <w:r w:rsidRPr="008566B7">
        <w:rPr>
          <w:rFonts w:ascii="HGPｺﾞｼｯｸM" w:eastAsia="HGPｺﾞｼｯｸM" w:hAnsi="BIZ UDゴシック" w:hint="eastAsia"/>
          <w:sz w:val="22"/>
        </w:rPr>
        <w:t>実施に際し、住宅等の要求性能水準を定めるとともに、事業者を選定するための事業者審査基準を定める。</w:t>
      </w:r>
      <w:r w:rsidRPr="00BA6F23">
        <w:rPr>
          <w:rFonts w:ascii="HGPｺﾞｼｯｸM" w:eastAsia="HGPｺﾞｼｯｸM" w:hAnsi="BIZ UDゴシック" w:hint="eastAsia"/>
          <w:sz w:val="22"/>
        </w:rPr>
        <w:t xml:space="preserve"> </w:t>
      </w:r>
    </w:p>
    <w:p w14:paraId="5FBE481B" w14:textId="0D168399" w:rsidR="009958B3" w:rsidRPr="00664C64" w:rsidRDefault="009958B3" w:rsidP="00FB30B6">
      <w:pPr>
        <w:spacing w:line="276" w:lineRule="auto"/>
        <w:ind w:leftChars="135" w:left="567" w:hangingChars="129" w:hanging="284"/>
        <w:rPr>
          <w:rFonts w:ascii="HGPｺﾞｼｯｸM" w:eastAsia="HGPｺﾞｼｯｸM" w:hAnsi="BIZ UDゴシック"/>
          <w:sz w:val="22"/>
        </w:rPr>
      </w:pPr>
      <w:r w:rsidRPr="00BA6F23">
        <w:rPr>
          <w:rFonts w:ascii="HGPｺﾞｼｯｸM" w:eastAsia="HGPｺﾞｼｯｸM" w:hAnsi="BIZ UDゴシック" w:hint="eastAsia"/>
          <w:sz w:val="22"/>
        </w:rPr>
        <w:t>３</w:t>
      </w:r>
      <w:r w:rsidR="00502444" w:rsidRPr="00BA6F23">
        <w:rPr>
          <w:rFonts w:ascii="HGPｺﾞｼｯｸM" w:eastAsia="HGPｺﾞｼｯｸM" w:hAnsi="BIZ UDゴシック" w:hint="eastAsia"/>
          <w:sz w:val="22"/>
        </w:rPr>
        <w:t xml:space="preserve">　</w:t>
      </w:r>
      <w:r w:rsidRPr="00BA6F23">
        <w:rPr>
          <w:rFonts w:ascii="HGPｺﾞｼｯｸM" w:eastAsia="HGPｺﾞｼｯｸM" w:hAnsi="BIZ UDゴシック" w:hint="eastAsia"/>
          <w:sz w:val="22"/>
        </w:rPr>
        <w:t>本事業に応募しようとする事業者（以下「応募者」という。）は、本事業に関して、事業者募集要領に定める期間内に、</w:t>
      </w:r>
      <w:r w:rsidR="007B4E48">
        <w:rPr>
          <w:rFonts w:ascii="HGPｺﾞｼｯｸM" w:eastAsia="HGPｺﾞｼｯｸM" w:hAnsi="BIZ UDゴシック" w:hint="eastAsia"/>
          <w:sz w:val="22"/>
        </w:rPr>
        <w:t>町</w:t>
      </w:r>
      <w:r w:rsidRPr="00BA6F23">
        <w:rPr>
          <w:rFonts w:ascii="HGPｺﾞｼｯｸM" w:eastAsia="HGPｺﾞｼｯｸM" w:hAnsi="BIZ UDゴシック" w:hint="eastAsia"/>
          <w:sz w:val="22"/>
        </w:rPr>
        <w:t>に</w:t>
      </w:r>
      <w:r w:rsidRPr="00664C64">
        <w:rPr>
          <w:rFonts w:ascii="HGPｺﾞｼｯｸM" w:eastAsia="HGPｺﾞｼｯｸM" w:hAnsi="BIZ UDゴシック" w:hint="eastAsia"/>
          <w:sz w:val="22"/>
        </w:rPr>
        <w:t xml:space="preserve">対して書面により質疑を行うことができる。 </w:t>
      </w:r>
    </w:p>
    <w:p w14:paraId="45EA0A87" w14:textId="3A00AB78" w:rsidR="009958B3" w:rsidRPr="00BA6F23" w:rsidRDefault="009958B3" w:rsidP="00FB30B6">
      <w:pPr>
        <w:spacing w:line="276" w:lineRule="auto"/>
        <w:ind w:leftChars="135" w:left="567" w:hangingChars="129" w:hanging="284"/>
        <w:rPr>
          <w:rFonts w:ascii="HGPｺﾞｼｯｸM" w:eastAsia="HGPｺﾞｼｯｸM" w:hAnsi="BIZ UDゴシック"/>
          <w:sz w:val="22"/>
        </w:rPr>
      </w:pPr>
      <w:r w:rsidRPr="00664C64">
        <w:rPr>
          <w:rFonts w:ascii="HGPｺﾞｼｯｸM" w:eastAsia="HGPｺﾞｼｯｸM" w:hAnsi="BIZ UDゴシック" w:hint="eastAsia"/>
          <w:sz w:val="22"/>
        </w:rPr>
        <w:t>４</w:t>
      </w:r>
      <w:r w:rsidR="00502444" w:rsidRPr="00664C64">
        <w:rPr>
          <w:rFonts w:ascii="HGPｺﾞｼｯｸM" w:eastAsia="HGPｺﾞｼｯｸM" w:hAnsi="BIZ UDゴシック" w:hint="eastAsia"/>
          <w:sz w:val="22"/>
        </w:rPr>
        <w:t xml:space="preserve">　</w:t>
      </w:r>
      <w:r w:rsidR="007B4E48">
        <w:rPr>
          <w:rFonts w:ascii="HGPｺﾞｼｯｸM" w:eastAsia="HGPｺﾞｼｯｸM" w:hAnsi="BIZ UDゴシック" w:hint="eastAsia"/>
          <w:sz w:val="22"/>
        </w:rPr>
        <w:t>町</w:t>
      </w:r>
      <w:r w:rsidRPr="00664C64">
        <w:rPr>
          <w:rFonts w:ascii="HGPｺﾞｼｯｸM" w:eastAsia="HGPｺﾞｼｯｸM" w:hAnsi="BIZ UDゴシック" w:hint="eastAsia"/>
          <w:sz w:val="22"/>
        </w:rPr>
        <w:t>は、前項の質疑に対し、書面で回答し、併せて</w:t>
      </w:r>
      <w:r w:rsidR="007B4E48">
        <w:rPr>
          <w:rFonts w:ascii="HGPｺﾞｼｯｸM" w:eastAsia="HGPｺﾞｼｯｸM" w:hAnsi="BIZ UDゴシック" w:hint="eastAsia"/>
          <w:sz w:val="22"/>
        </w:rPr>
        <w:t>町</w:t>
      </w:r>
      <w:r w:rsidRPr="00664C64">
        <w:rPr>
          <w:rFonts w:ascii="HGPｺﾞｼｯｸM" w:eastAsia="HGPｺﾞｼｯｸM" w:hAnsi="BIZ UDゴシック" w:hint="eastAsia"/>
          <w:sz w:val="22"/>
        </w:rPr>
        <w:t>のホームページ（以下「ホームページ」という。）に回答を掲載する。</w:t>
      </w:r>
      <w:r w:rsidRPr="00BA6F23">
        <w:rPr>
          <w:rFonts w:ascii="HGPｺﾞｼｯｸM" w:eastAsia="HGPｺﾞｼｯｸM" w:hAnsi="BIZ UDゴシック" w:hint="eastAsia"/>
          <w:sz w:val="22"/>
        </w:rPr>
        <w:t xml:space="preserve"> </w:t>
      </w:r>
    </w:p>
    <w:p w14:paraId="642D2F52" w14:textId="77777777" w:rsidR="009958B3" w:rsidRPr="00BA6F23" w:rsidRDefault="009958B3" w:rsidP="00FD3DFF">
      <w:pPr>
        <w:spacing w:line="276" w:lineRule="auto"/>
        <w:rPr>
          <w:rFonts w:ascii="HGPｺﾞｼｯｸM" w:eastAsia="HGPｺﾞｼｯｸM" w:hAnsi="BIZ UDゴシック"/>
          <w:sz w:val="22"/>
        </w:rPr>
      </w:pPr>
    </w:p>
    <w:p w14:paraId="732E104D" w14:textId="3868C8B1" w:rsidR="009958B3" w:rsidRPr="00C060A6" w:rsidRDefault="009958B3" w:rsidP="00FD3DFF">
      <w:pPr>
        <w:spacing w:line="276" w:lineRule="auto"/>
        <w:ind w:left="605" w:hangingChars="252" w:hanging="605"/>
        <w:rPr>
          <w:rFonts w:ascii="BIZ UDゴシック" w:eastAsia="BIZ UDゴシック" w:hAnsi="BIZ UDゴシック"/>
          <w:b/>
          <w:bCs/>
          <w:sz w:val="24"/>
          <w:szCs w:val="24"/>
        </w:rPr>
      </w:pPr>
      <w:r w:rsidRPr="00C060A6">
        <w:rPr>
          <w:rFonts w:ascii="BIZ UDゴシック" w:eastAsia="BIZ UDゴシック" w:hAnsi="BIZ UDゴシック" w:hint="eastAsia"/>
          <w:b/>
          <w:bCs/>
          <w:sz w:val="24"/>
          <w:szCs w:val="24"/>
        </w:rPr>
        <w:lastRenderedPageBreak/>
        <w:t>（応募の手続き）</w:t>
      </w:r>
    </w:p>
    <w:p w14:paraId="69394521" w14:textId="2718B379" w:rsidR="009958B3" w:rsidRPr="00BA6F23" w:rsidRDefault="009958B3" w:rsidP="005014C0">
      <w:pPr>
        <w:spacing w:line="276" w:lineRule="auto"/>
        <w:ind w:leftChars="1" w:left="735" w:hangingChars="333" w:hanging="733"/>
        <w:rPr>
          <w:rFonts w:ascii="HGPｺﾞｼｯｸM" w:eastAsia="HGPｺﾞｼｯｸM" w:hAnsi="BIZ UDゴシック"/>
          <w:sz w:val="22"/>
        </w:rPr>
      </w:pPr>
      <w:r w:rsidRPr="00BA6F23">
        <w:rPr>
          <w:rFonts w:ascii="HGPｺﾞｼｯｸM" w:eastAsia="HGPｺﾞｼｯｸM" w:hAnsi="BIZ UDゴシック" w:hint="eastAsia"/>
          <w:sz w:val="22"/>
        </w:rPr>
        <w:t>第７条</w:t>
      </w:r>
      <w:r w:rsidR="00FC1E52" w:rsidRPr="00BA6F23">
        <w:rPr>
          <w:rFonts w:ascii="HGPｺﾞｼｯｸM" w:eastAsia="HGPｺﾞｼｯｸM" w:hAnsi="BIZ UDゴシック" w:hint="eastAsia"/>
          <w:sz w:val="22"/>
        </w:rPr>
        <w:t xml:space="preserve">　</w:t>
      </w:r>
      <w:r w:rsidRPr="00BA6F23">
        <w:rPr>
          <w:rFonts w:ascii="HGPｺﾞｼｯｸM" w:eastAsia="HGPｺﾞｼｯｸM" w:hAnsi="BIZ UDゴシック" w:hint="eastAsia"/>
          <w:sz w:val="22"/>
        </w:rPr>
        <w:t>応募者は、事業者募集要領及び提出書類説明書を確認した上で提案書を作成し、提出期限までに</w:t>
      </w:r>
      <w:r w:rsidR="007B4E48">
        <w:rPr>
          <w:rFonts w:ascii="HGPｺﾞｼｯｸM" w:eastAsia="HGPｺﾞｼｯｸM" w:hAnsi="BIZ UDゴシック" w:hint="eastAsia"/>
          <w:sz w:val="22"/>
        </w:rPr>
        <w:t>町</w:t>
      </w:r>
      <w:r w:rsidRPr="00BA6F23">
        <w:rPr>
          <w:rFonts w:ascii="HGPｺﾞｼｯｸM" w:eastAsia="HGPｺﾞｼｯｸM" w:hAnsi="BIZ UDゴシック" w:hint="eastAsia"/>
          <w:sz w:val="22"/>
        </w:rPr>
        <w:t xml:space="preserve">に提出しなければならない。 </w:t>
      </w:r>
    </w:p>
    <w:p w14:paraId="7A594CE2" w14:textId="5FFF5A5E" w:rsidR="009958B3" w:rsidRPr="00BA6F23" w:rsidRDefault="009958B3" w:rsidP="00FB30B6">
      <w:pPr>
        <w:spacing w:line="276" w:lineRule="auto"/>
        <w:ind w:leftChars="135" w:left="567" w:hangingChars="129" w:hanging="284"/>
        <w:rPr>
          <w:rFonts w:ascii="HGPｺﾞｼｯｸM" w:eastAsia="HGPｺﾞｼｯｸM" w:hAnsi="BIZ UDゴシック"/>
          <w:sz w:val="22"/>
        </w:rPr>
      </w:pPr>
      <w:r w:rsidRPr="00BA6F23">
        <w:rPr>
          <w:rFonts w:ascii="HGPｺﾞｼｯｸM" w:eastAsia="HGPｺﾞｼｯｸM" w:hAnsi="BIZ UDゴシック" w:hint="eastAsia"/>
          <w:sz w:val="22"/>
        </w:rPr>
        <w:t>２</w:t>
      </w:r>
      <w:r w:rsidR="00FC1E52" w:rsidRPr="00BA6F23">
        <w:rPr>
          <w:rFonts w:ascii="HGPｺﾞｼｯｸM" w:eastAsia="HGPｺﾞｼｯｸM" w:hAnsi="BIZ UDゴシック" w:hint="eastAsia"/>
          <w:sz w:val="22"/>
        </w:rPr>
        <w:t xml:space="preserve">　</w:t>
      </w:r>
      <w:r w:rsidRPr="00BA6F23">
        <w:rPr>
          <w:rFonts w:ascii="HGPｺﾞｼｯｸM" w:eastAsia="HGPｺﾞｼｯｸM" w:hAnsi="BIZ UDゴシック" w:hint="eastAsia"/>
          <w:sz w:val="22"/>
        </w:rPr>
        <w:t xml:space="preserve">応募者は、前項の提案書の提出に先立ち、提出期限内に事業者募集要領により、参加表明を行わなければならない。 </w:t>
      </w:r>
    </w:p>
    <w:p w14:paraId="3C768A88" w14:textId="73B5EF15" w:rsidR="002632A0" w:rsidRPr="00BA6F23" w:rsidRDefault="009958B3" w:rsidP="00FB30B6">
      <w:pPr>
        <w:spacing w:line="276" w:lineRule="auto"/>
        <w:ind w:leftChars="135" w:left="567" w:hangingChars="129" w:hanging="284"/>
        <w:rPr>
          <w:rFonts w:ascii="HGPｺﾞｼｯｸM" w:eastAsia="HGPｺﾞｼｯｸM" w:hAnsi="BIZ UDゴシック"/>
          <w:sz w:val="22"/>
        </w:rPr>
      </w:pPr>
      <w:r w:rsidRPr="00BA6F23">
        <w:rPr>
          <w:rFonts w:ascii="HGPｺﾞｼｯｸM" w:eastAsia="HGPｺﾞｼｯｸM" w:hAnsi="BIZ UDゴシック" w:hint="eastAsia"/>
          <w:sz w:val="22"/>
        </w:rPr>
        <w:t>３</w:t>
      </w:r>
      <w:r w:rsidR="00FC1E52" w:rsidRPr="00BA6F23">
        <w:rPr>
          <w:rFonts w:ascii="HGPｺﾞｼｯｸM" w:eastAsia="HGPｺﾞｼｯｸM" w:hAnsi="BIZ UDゴシック" w:hint="eastAsia"/>
          <w:sz w:val="22"/>
        </w:rPr>
        <w:t xml:space="preserve">　</w:t>
      </w:r>
      <w:r w:rsidRPr="00BA6F23">
        <w:rPr>
          <w:rFonts w:ascii="HGPｺﾞｼｯｸM" w:eastAsia="HGPｺﾞｼｯｸM" w:hAnsi="BIZ UDゴシック" w:hint="eastAsia"/>
          <w:sz w:val="22"/>
        </w:rPr>
        <w:t xml:space="preserve">前２項に規定する書類その他の書類の提出期間及び事業のスケジュール等は、事業者募集要領に記載する。 </w:t>
      </w:r>
    </w:p>
    <w:p w14:paraId="18B8383E" w14:textId="044F7851" w:rsidR="009958B3" w:rsidRPr="00BA6F23" w:rsidRDefault="009958B3" w:rsidP="00185DF4">
      <w:pPr>
        <w:spacing w:line="276" w:lineRule="auto"/>
        <w:ind w:leftChars="135" w:left="567" w:hangingChars="129" w:hanging="284"/>
        <w:rPr>
          <w:rFonts w:ascii="HGPｺﾞｼｯｸM" w:eastAsia="HGPｺﾞｼｯｸM" w:hAnsi="BIZ UDゴシック"/>
          <w:sz w:val="22"/>
        </w:rPr>
      </w:pPr>
      <w:r w:rsidRPr="00BA6F23">
        <w:rPr>
          <w:rFonts w:ascii="HGPｺﾞｼｯｸM" w:eastAsia="HGPｺﾞｼｯｸM" w:hAnsi="BIZ UDゴシック" w:hint="eastAsia"/>
          <w:sz w:val="22"/>
        </w:rPr>
        <w:t>４</w:t>
      </w:r>
      <w:r w:rsidR="00FC1E52" w:rsidRPr="00BA6F23">
        <w:rPr>
          <w:rFonts w:ascii="HGPｺﾞｼｯｸM" w:eastAsia="HGPｺﾞｼｯｸM" w:hAnsi="BIZ UDゴシック" w:hint="eastAsia"/>
          <w:sz w:val="22"/>
        </w:rPr>
        <w:t xml:space="preserve">　</w:t>
      </w:r>
      <w:r w:rsidRPr="00BA6F23">
        <w:rPr>
          <w:rFonts w:ascii="HGPｺﾞｼｯｸM" w:eastAsia="HGPｺﾞｼｯｸM" w:hAnsi="BIZ UDゴシック" w:hint="eastAsia"/>
          <w:sz w:val="22"/>
        </w:rPr>
        <w:t>事業者募集要領は、ホームペー</w:t>
      </w:r>
      <w:r w:rsidRPr="00AC6C47">
        <w:rPr>
          <w:rFonts w:ascii="HGPｺﾞｼｯｸM" w:eastAsia="HGPｺﾞｼｯｸM" w:hAnsi="BIZ UDゴシック" w:hint="eastAsia"/>
          <w:sz w:val="22"/>
        </w:rPr>
        <w:t>ジにおいて公表するとともに、</w:t>
      </w:r>
      <w:r w:rsidR="00A23959" w:rsidRPr="00AC6C47">
        <w:rPr>
          <w:rFonts w:ascii="HGPｺﾞｼｯｸM" w:eastAsia="HGPｺﾞｼｯｸM" w:hAnsi="BIZ UDゴシック" w:hint="eastAsia"/>
          <w:sz w:val="22"/>
        </w:rPr>
        <w:t>町</w:t>
      </w:r>
      <w:r w:rsidR="004A7A63">
        <w:rPr>
          <w:rFonts w:ascii="HGPｺﾞｼｯｸM" w:eastAsia="HGPｺﾞｼｯｸM" w:hAnsi="BIZ UDゴシック" w:hint="eastAsia"/>
          <w:sz w:val="22"/>
        </w:rPr>
        <w:t>まち整備課</w:t>
      </w:r>
      <w:r w:rsidRPr="00AC6C47">
        <w:rPr>
          <w:rFonts w:ascii="HGPｺﾞｼｯｸM" w:eastAsia="HGPｺﾞｼｯｸM" w:hAnsi="BIZ UDゴシック" w:hint="eastAsia"/>
          <w:sz w:val="22"/>
        </w:rPr>
        <w:t>において配</w:t>
      </w:r>
      <w:r w:rsidRPr="00BA6F23">
        <w:rPr>
          <w:rFonts w:ascii="HGPｺﾞｼｯｸM" w:eastAsia="HGPｺﾞｼｯｸM" w:hAnsi="BIZ UDゴシック" w:hint="eastAsia"/>
          <w:sz w:val="22"/>
        </w:rPr>
        <w:t xml:space="preserve">布する。 </w:t>
      </w:r>
    </w:p>
    <w:p w14:paraId="493444AC" w14:textId="5CFFE7C1" w:rsidR="009958B3" w:rsidRPr="00BA6F23" w:rsidRDefault="009958B3" w:rsidP="00FB30B6">
      <w:pPr>
        <w:spacing w:line="276" w:lineRule="auto"/>
        <w:ind w:leftChars="135" w:left="567" w:hangingChars="129" w:hanging="284"/>
        <w:rPr>
          <w:rFonts w:ascii="HGPｺﾞｼｯｸM" w:eastAsia="HGPｺﾞｼｯｸM" w:hAnsi="BIZ UDゴシック"/>
          <w:sz w:val="22"/>
        </w:rPr>
      </w:pPr>
      <w:r w:rsidRPr="00BA6F23">
        <w:rPr>
          <w:rFonts w:ascii="HGPｺﾞｼｯｸM" w:eastAsia="HGPｺﾞｼｯｸM" w:hAnsi="BIZ UDゴシック" w:hint="eastAsia"/>
          <w:sz w:val="22"/>
        </w:rPr>
        <w:t>５</w:t>
      </w:r>
      <w:r w:rsidR="00FC1E52" w:rsidRPr="00BA6F23">
        <w:rPr>
          <w:rFonts w:ascii="HGPｺﾞｼｯｸM" w:eastAsia="HGPｺﾞｼｯｸM" w:hAnsi="BIZ UDゴシック" w:hint="eastAsia"/>
          <w:sz w:val="22"/>
        </w:rPr>
        <w:t xml:space="preserve">　</w:t>
      </w:r>
      <w:r w:rsidRPr="00BA6F23">
        <w:rPr>
          <w:rFonts w:ascii="HGPｺﾞｼｯｸM" w:eastAsia="HGPｺﾞｼｯｸM" w:hAnsi="BIZ UDゴシック" w:hint="eastAsia"/>
          <w:sz w:val="22"/>
        </w:rPr>
        <w:t xml:space="preserve">提案書の作成に関する費用については、すべて応募者の負担とする。 </w:t>
      </w:r>
    </w:p>
    <w:p w14:paraId="5B216C96" w14:textId="77777777" w:rsidR="009958B3" w:rsidRPr="00BA6F23" w:rsidRDefault="009958B3" w:rsidP="00FB30B6">
      <w:pPr>
        <w:spacing w:line="276" w:lineRule="auto"/>
        <w:ind w:leftChars="135" w:left="567" w:hangingChars="129" w:hanging="284"/>
        <w:rPr>
          <w:rFonts w:ascii="HGPｺﾞｼｯｸM" w:eastAsia="HGPｺﾞｼｯｸM" w:hAnsi="BIZ UDゴシック"/>
          <w:sz w:val="22"/>
        </w:rPr>
      </w:pPr>
    </w:p>
    <w:p w14:paraId="457194F3" w14:textId="1D8B090C" w:rsidR="009958B3" w:rsidRPr="00C060A6" w:rsidRDefault="009958B3" w:rsidP="00FD3DFF">
      <w:pPr>
        <w:spacing w:line="276" w:lineRule="auto"/>
        <w:ind w:left="605" w:hangingChars="252" w:hanging="605"/>
        <w:rPr>
          <w:rFonts w:ascii="BIZ UDゴシック" w:eastAsia="BIZ UDゴシック" w:hAnsi="BIZ UDゴシック"/>
          <w:b/>
          <w:bCs/>
          <w:sz w:val="24"/>
          <w:szCs w:val="24"/>
        </w:rPr>
      </w:pPr>
      <w:r w:rsidRPr="00C060A6">
        <w:rPr>
          <w:rFonts w:ascii="BIZ UDゴシック" w:eastAsia="BIZ UDゴシック" w:hAnsi="BIZ UDゴシック" w:hint="eastAsia"/>
          <w:b/>
          <w:bCs/>
          <w:sz w:val="24"/>
          <w:szCs w:val="24"/>
        </w:rPr>
        <w:t>（選定事業者の決定）</w:t>
      </w:r>
    </w:p>
    <w:p w14:paraId="7D86B23F" w14:textId="6A198B9C" w:rsidR="009958B3" w:rsidRPr="00BA6F23" w:rsidRDefault="009958B3" w:rsidP="005014C0">
      <w:pPr>
        <w:spacing w:line="276" w:lineRule="auto"/>
        <w:ind w:leftChars="1" w:left="735" w:hangingChars="333" w:hanging="733"/>
        <w:rPr>
          <w:rFonts w:ascii="HGPｺﾞｼｯｸM" w:eastAsia="HGPｺﾞｼｯｸM" w:hAnsi="BIZ UDゴシック"/>
          <w:sz w:val="22"/>
        </w:rPr>
      </w:pPr>
      <w:r w:rsidRPr="00BA6F23">
        <w:rPr>
          <w:rFonts w:ascii="HGPｺﾞｼｯｸM" w:eastAsia="HGPｺﾞｼｯｸM" w:hAnsi="BIZ UDゴシック" w:hint="eastAsia"/>
          <w:sz w:val="22"/>
        </w:rPr>
        <w:t>第８条</w:t>
      </w:r>
      <w:r w:rsidR="00FC1E52" w:rsidRPr="00BA6F23">
        <w:rPr>
          <w:rFonts w:ascii="HGPｺﾞｼｯｸM" w:eastAsia="HGPｺﾞｼｯｸM" w:hAnsi="BIZ UDゴシック" w:hint="eastAsia"/>
          <w:sz w:val="22"/>
        </w:rPr>
        <w:t xml:space="preserve">　</w:t>
      </w:r>
      <w:r w:rsidR="00B63A78">
        <w:rPr>
          <w:rFonts w:ascii="HGPｺﾞｼｯｸM" w:eastAsia="HGPｺﾞｼｯｸM" w:hAnsi="BIZ UDゴシック" w:hint="eastAsia"/>
          <w:sz w:val="22"/>
        </w:rPr>
        <w:t>町</w:t>
      </w:r>
      <w:r w:rsidRPr="00BA6F23">
        <w:rPr>
          <w:rFonts w:ascii="HGPｺﾞｼｯｸM" w:eastAsia="HGPｺﾞｼｯｸM" w:hAnsi="BIZ UDゴシック" w:hint="eastAsia"/>
          <w:sz w:val="22"/>
        </w:rPr>
        <w:t>は、中立かつ公正に選定事業者を選定するた</w:t>
      </w:r>
      <w:r w:rsidRPr="00664C64">
        <w:rPr>
          <w:rFonts w:ascii="HGPｺﾞｼｯｸM" w:eastAsia="HGPｺﾞｼｯｸM" w:hAnsi="BIZ UDゴシック" w:hint="eastAsia"/>
          <w:sz w:val="22"/>
        </w:rPr>
        <w:t>め、</w:t>
      </w:r>
      <w:r w:rsidR="007B4E48">
        <w:rPr>
          <w:rFonts w:ascii="HGPｺﾞｼｯｸM" w:eastAsia="HGPｺﾞｼｯｸM" w:hAnsi="BIZ UDゴシック" w:hint="eastAsia"/>
          <w:sz w:val="22"/>
        </w:rPr>
        <w:t>志賀町</w:t>
      </w:r>
      <w:r w:rsidRPr="00664C64">
        <w:rPr>
          <w:rFonts w:ascii="HGPｺﾞｼｯｸM" w:eastAsia="HGPｺﾞｼｯｸM" w:hAnsi="BIZ UDゴシック" w:hint="eastAsia"/>
          <w:sz w:val="22"/>
        </w:rPr>
        <w:t>買取型</w:t>
      </w:r>
      <w:r w:rsidR="00705629" w:rsidRPr="00664C64">
        <w:rPr>
          <w:rFonts w:ascii="HGPｺﾞｼｯｸM" w:eastAsia="HGPｺﾞｼｯｸM" w:hAnsi="BIZ UDゴシック" w:hint="eastAsia"/>
          <w:sz w:val="22"/>
        </w:rPr>
        <w:t>復興公営住宅</w:t>
      </w:r>
      <w:r w:rsidRPr="00664C64">
        <w:rPr>
          <w:rFonts w:ascii="HGPｺﾞｼｯｸM" w:eastAsia="HGPｺﾞｼｯｸM" w:hAnsi="BIZ UDゴシック" w:hint="eastAsia"/>
          <w:sz w:val="22"/>
        </w:rPr>
        <w:t>整備事業者選定</w:t>
      </w:r>
      <w:r w:rsidR="00756133" w:rsidRPr="00664C64">
        <w:rPr>
          <w:rFonts w:ascii="HGPｺﾞｼｯｸM" w:eastAsia="HGPｺﾞｼｯｸM" w:hAnsi="BIZ UDゴシック" w:hint="eastAsia"/>
          <w:sz w:val="22"/>
        </w:rPr>
        <w:t>委員会</w:t>
      </w:r>
      <w:r w:rsidRPr="00664C64">
        <w:rPr>
          <w:rFonts w:ascii="HGPｺﾞｼｯｸM" w:eastAsia="HGPｺﾞｼｯｸM" w:hAnsi="BIZ UDゴシック" w:hint="eastAsia"/>
          <w:sz w:val="22"/>
        </w:rPr>
        <w:t>（以下「選定委員会」という。）を設置</w:t>
      </w:r>
      <w:r w:rsidRPr="00BA6F23">
        <w:rPr>
          <w:rFonts w:ascii="HGPｺﾞｼｯｸM" w:eastAsia="HGPｺﾞｼｯｸM" w:hAnsi="BIZ UDゴシック" w:hint="eastAsia"/>
          <w:sz w:val="22"/>
        </w:rPr>
        <w:t xml:space="preserve">する。 </w:t>
      </w:r>
    </w:p>
    <w:p w14:paraId="17407855" w14:textId="77777777" w:rsidR="001C0E84" w:rsidRDefault="009958B3" w:rsidP="00FB30B6">
      <w:pPr>
        <w:spacing w:line="276" w:lineRule="auto"/>
        <w:ind w:leftChars="135" w:left="567" w:hangingChars="129" w:hanging="284"/>
        <w:rPr>
          <w:rFonts w:ascii="HGPｺﾞｼｯｸM" w:eastAsia="HGPｺﾞｼｯｸM" w:hAnsi="BIZ UDゴシック"/>
          <w:sz w:val="22"/>
        </w:rPr>
      </w:pPr>
      <w:r w:rsidRPr="00BA6F23">
        <w:rPr>
          <w:rFonts w:ascii="HGPｺﾞｼｯｸM" w:eastAsia="HGPｺﾞｼｯｸM" w:hAnsi="BIZ UDゴシック" w:hint="eastAsia"/>
          <w:sz w:val="22"/>
        </w:rPr>
        <w:t>２</w:t>
      </w:r>
      <w:r w:rsidR="00FC1E52" w:rsidRPr="00BA6F23">
        <w:rPr>
          <w:rFonts w:ascii="HGPｺﾞｼｯｸM" w:eastAsia="HGPｺﾞｼｯｸM" w:hAnsi="BIZ UDゴシック" w:hint="eastAsia"/>
          <w:sz w:val="22"/>
        </w:rPr>
        <w:t xml:space="preserve">　</w:t>
      </w:r>
      <w:r w:rsidRPr="00BA6F23">
        <w:rPr>
          <w:rFonts w:ascii="HGPｺﾞｼｯｸM" w:eastAsia="HGPｺﾞｼｯｸM" w:hAnsi="BIZ UDゴシック" w:hint="eastAsia"/>
          <w:sz w:val="22"/>
        </w:rPr>
        <w:t>選定委員会は、</w:t>
      </w:r>
      <w:r w:rsidR="001C0E84" w:rsidRPr="001C0E84">
        <w:rPr>
          <w:rFonts w:ascii="HGPｺﾞｼｯｸM" w:eastAsia="HGPｺﾞｼｯｸM" w:hAnsi="BIZ UDゴシック" w:hint="eastAsia"/>
          <w:sz w:val="22"/>
        </w:rPr>
        <w:t>提案書の内容を総合的に評価し、選定事業者及び次点事業者を選定する。</w:t>
      </w:r>
    </w:p>
    <w:p w14:paraId="0B2300FE" w14:textId="38F9CC96" w:rsidR="009958B3" w:rsidRPr="00BA6F23" w:rsidRDefault="009958B3" w:rsidP="00FB30B6">
      <w:pPr>
        <w:spacing w:line="276" w:lineRule="auto"/>
        <w:ind w:leftChars="135" w:left="567" w:hangingChars="129" w:hanging="284"/>
        <w:rPr>
          <w:rFonts w:ascii="HGPｺﾞｼｯｸM" w:eastAsia="HGPｺﾞｼｯｸM" w:hAnsi="BIZ UDゴシック"/>
          <w:sz w:val="22"/>
        </w:rPr>
      </w:pPr>
      <w:r w:rsidRPr="00BA6F23">
        <w:rPr>
          <w:rFonts w:ascii="HGPｺﾞｼｯｸM" w:eastAsia="HGPｺﾞｼｯｸM" w:hAnsi="BIZ UDゴシック" w:hint="eastAsia"/>
          <w:sz w:val="22"/>
        </w:rPr>
        <w:t>３</w:t>
      </w:r>
      <w:r w:rsidR="00FC1E52" w:rsidRPr="00BA6F23">
        <w:rPr>
          <w:rFonts w:ascii="HGPｺﾞｼｯｸM" w:eastAsia="HGPｺﾞｼｯｸM" w:hAnsi="BIZ UDゴシック" w:hint="eastAsia"/>
          <w:sz w:val="22"/>
        </w:rPr>
        <w:t xml:space="preserve">　</w:t>
      </w:r>
      <w:r w:rsidR="00B63A78">
        <w:rPr>
          <w:rFonts w:ascii="HGPｺﾞｼｯｸM" w:eastAsia="HGPｺﾞｼｯｸM" w:hAnsi="BIZ UDゴシック" w:hint="eastAsia"/>
          <w:sz w:val="22"/>
        </w:rPr>
        <w:t>町</w:t>
      </w:r>
      <w:r w:rsidRPr="00BA6F23">
        <w:rPr>
          <w:rFonts w:ascii="HGPｺﾞｼｯｸM" w:eastAsia="HGPｺﾞｼｯｸM" w:hAnsi="BIZ UDゴシック" w:hint="eastAsia"/>
          <w:sz w:val="22"/>
        </w:rPr>
        <w:t xml:space="preserve">は、前項の選定委員会の選定を受けて選定事業者及び次点事業者を決定した後、その結果を応募者に文書で通知するとともに、選定事業者を公表する。 </w:t>
      </w:r>
    </w:p>
    <w:p w14:paraId="316C123C" w14:textId="11243E8E" w:rsidR="009958B3" w:rsidRPr="00BA6F23" w:rsidRDefault="009958B3" w:rsidP="00FB30B6">
      <w:pPr>
        <w:spacing w:line="276" w:lineRule="auto"/>
        <w:ind w:leftChars="135" w:left="567" w:hangingChars="129" w:hanging="284"/>
        <w:rPr>
          <w:rFonts w:ascii="HGPｺﾞｼｯｸM" w:eastAsia="HGPｺﾞｼｯｸM" w:hAnsi="BIZ UDゴシック"/>
          <w:sz w:val="22"/>
        </w:rPr>
      </w:pPr>
      <w:r w:rsidRPr="00BA6F23">
        <w:rPr>
          <w:rFonts w:ascii="HGPｺﾞｼｯｸM" w:eastAsia="HGPｺﾞｼｯｸM" w:hAnsi="BIZ UDゴシック" w:hint="eastAsia"/>
          <w:sz w:val="22"/>
        </w:rPr>
        <w:t>４</w:t>
      </w:r>
      <w:r w:rsidR="00FC1E52" w:rsidRPr="00BA6F23">
        <w:rPr>
          <w:rFonts w:ascii="HGPｺﾞｼｯｸM" w:eastAsia="HGPｺﾞｼｯｸM" w:hAnsi="BIZ UDゴシック" w:hint="eastAsia"/>
          <w:sz w:val="22"/>
        </w:rPr>
        <w:t xml:space="preserve">　</w:t>
      </w:r>
      <w:r w:rsidR="00B63A78">
        <w:rPr>
          <w:rFonts w:ascii="HGPｺﾞｼｯｸM" w:eastAsia="HGPｺﾞｼｯｸM" w:hAnsi="BIZ UDゴシック" w:hint="eastAsia"/>
          <w:sz w:val="22"/>
        </w:rPr>
        <w:t>町</w:t>
      </w:r>
      <w:r w:rsidRPr="00BA6F23">
        <w:rPr>
          <w:rFonts w:ascii="HGPｺﾞｼｯｸM" w:eastAsia="HGPｺﾞｼｯｸM" w:hAnsi="BIZ UDゴシック" w:hint="eastAsia"/>
          <w:sz w:val="22"/>
        </w:rPr>
        <w:t xml:space="preserve">は、事業者の選定過程において、応募者がいない場合、いずれの応募者も事業者募集要領で示す条件に満たない場合、選定事業者及び次点事業者の決定が困難である場合は、選定事業者及び次点事業者を決定しないこととする。また、決定しない場合は、その旨を速やかに応募者あて文書で通知する。 </w:t>
      </w:r>
    </w:p>
    <w:p w14:paraId="1383E194" w14:textId="77777777" w:rsidR="009958B3" w:rsidRPr="00BA6F23" w:rsidRDefault="009958B3" w:rsidP="00FD3DFF">
      <w:pPr>
        <w:spacing w:line="276" w:lineRule="auto"/>
        <w:rPr>
          <w:rFonts w:ascii="HGPｺﾞｼｯｸM" w:eastAsia="HGPｺﾞｼｯｸM" w:hAnsi="BIZ UDゴシック"/>
          <w:sz w:val="22"/>
        </w:rPr>
      </w:pPr>
    </w:p>
    <w:p w14:paraId="1AF31AF6" w14:textId="45F896E3" w:rsidR="009958B3" w:rsidRPr="00C060A6" w:rsidRDefault="009958B3" w:rsidP="00FD3DFF">
      <w:pPr>
        <w:spacing w:line="276" w:lineRule="auto"/>
        <w:ind w:left="605" w:hangingChars="252" w:hanging="605"/>
        <w:rPr>
          <w:rFonts w:ascii="BIZ UDゴシック" w:eastAsia="BIZ UDゴシック" w:hAnsi="BIZ UDゴシック"/>
          <w:b/>
          <w:bCs/>
          <w:sz w:val="24"/>
          <w:szCs w:val="24"/>
        </w:rPr>
      </w:pPr>
      <w:r w:rsidRPr="00C060A6">
        <w:rPr>
          <w:rFonts w:ascii="BIZ UDゴシック" w:eastAsia="BIZ UDゴシック" w:hAnsi="BIZ UDゴシック" w:hint="eastAsia"/>
          <w:b/>
          <w:bCs/>
          <w:sz w:val="24"/>
          <w:szCs w:val="24"/>
        </w:rPr>
        <w:t>（提案書の変更）</w:t>
      </w:r>
    </w:p>
    <w:p w14:paraId="188E9547" w14:textId="57EA5FC5" w:rsidR="009958B3" w:rsidRPr="00BA6F23" w:rsidRDefault="009958B3" w:rsidP="005014C0">
      <w:pPr>
        <w:spacing w:line="276" w:lineRule="auto"/>
        <w:ind w:leftChars="1" w:left="735" w:hangingChars="333" w:hanging="733"/>
        <w:rPr>
          <w:rFonts w:ascii="HGPｺﾞｼｯｸM" w:eastAsia="HGPｺﾞｼｯｸM" w:hAnsi="BIZ UDゴシック"/>
          <w:sz w:val="22"/>
        </w:rPr>
      </w:pPr>
      <w:r w:rsidRPr="00BA6F23">
        <w:rPr>
          <w:rFonts w:ascii="HGPｺﾞｼｯｸM" w:eastAsia="HGPｺﾞｼｯｸM" w:hAnsi="BIZ UDゴシック" w:hint="eastAsia"/>
          <w:sz w:val="22"/>
        </w:rPr>
        <w:t>第９条　選定事業者は、基本協定を締結するまでの間に、提案書の錯誤の修正又は内容変更が必要となった場合には、直ちに</w:t>
      </w:r>
      <w:r w:rsidR="00B63A78">
        <w:rPr>
          <w:rFonts w:ascii="HGPｺﾞｼｯｸM" w:eastAsia="HGPｺﾞｼｯｸM" w:hAnsi="BIZ UDゴシック" w:hint="eastAsia"/>
          <w:sz w:val="22"/>
        </w:rPr>
        <w:t>町</w:t>
      </w:r>
      <w:r w:rsidRPr="00BA6F23">
        <w:rPr>
          <w:rFonts w:ascii="HGPｺﾞｼｯｸM" w:eastAsia="HGPｺﾞｼｯｸM" w:hAnsi="BIZ UDゴシック" w:hint="eastAsia"/>
          <w:sz w:val="22"/>
        </w:rPr>
        <w:t>に申し出て、</w:t>
      </w:r>
      <w:r w:rsidR="00B63A78">
        <w:rPr>
          <w:rFonts w:ascii="HGPｺﾞｼｯｸM" w:eastAsia="HGPｺﾞｼｯｸM" w:hAnsi="BIZ UDゴシック" w:hint="eastAsia"/>
          <w:sz w:val="22"/>
        </w:rPr>
        <w:t>町</w:t>
      </w:r>
      <w:r w:rsidRPr="00BA6F23">
        <w:rPr>
          <w:rFonts w:ascii="HGPｺﾞｼｯｸM" w:eastAsia="HGPｺﾞｼｯｸM" w:hAnsi="BIZ UDゴシック" w:hint="eastAsia"/>
          <w:sz w:val="22"/>
        </w:rPr>
        <w:t xml:space="preserve">の承諾を得なければならない。 </w:t>
      </w:r>
    </w:p>
    <w:p w14:paraId="7B5E0ADB" w14:textId="35DC0945" w:rsidR="009958B3" w:rsidRPr="00BA6F23" w:rsidRDefault="009958B3" w:rsidP="00FB30B6">
      <w:pPr>
        <w:spacing w:line="276" w:lineRule="auto"/>
        <w:ind w:leftChars="135" w:left="567" w:hangingChars="129" w:hanging="284"/>
        <w:rPr>
          <w:rFonts w:ascii="HGPｺﾞｼｯｸM" w:eastAsia="HGPｺﾞｼｯｸM" w:hAnsi="BIZ UDゴシック"/>
          <w:sz w:val="22"/>
        </w:rPr>
      </w:pPr>
      <w:r w:rsidRPr="00BA6F23">
        <w:rPr>
          <w:rFonts w:ascii="HGPｺﾞｼｯｸM" w:eastAsia="HGPｺﾞｼｯｸM" w:hAnsi="BIZ UDゴシック" w:hint="eastAsia"/>
          <w:sz w:val="22"/>
        </w:rPr>
        <w:t>２　前項の修正又は変更が選定事業者としての要件に影響を及ぼす場合、</w:t>
      </w:r>
      <w:r w:rsidR="00B63A78">
        <w:rPr>
          <w:rFonts w:ascii="HGPｺﾞｼｯｸM" w:eastAsia="HGPｺﾞｼｯｸM" w:hAnsi="BIZ UDゴシック" w:hint="eastAsia"/>
          <w:sz w:val="22"/>
        </w:rPr>
        <w:t>町</w:t>
      </w:r>
      <w:r w:rsidRPr="00BA6F23">
        <w:rPr>
          <w:rFonts w:ascii="HGPｺﾞｼｯｸM" w:eastAsia="HGPｺﾞｼｯｸM" w:hAnsi="BIZ UDゴシック" w:hint="eastAsia"/>
          <w:sz w:val="22"/>
        </w:rPr>
        <w:t xml:space="preserve">は、選定委員会で審議のうえ、選定事業者の決定を取り消すことができる。 </w:t>
      </w:r>
    </w:p>
    <w:p w14:paraId="043B54BA" w14:textId="77777777" w:rsidR="009958B3" w:rsidRPr="00BA6F23" w:rsidRDefault="009958B3" w:rsidP="00FD3DFF">
      <w:pPr>
        <w:spacing w:line="276" w:lineRule="auto"/>
        <w:rPr>
          <w:rFonts w:ascii="HGPｺﾞｼｯｸM" w:eastAsia="HGPｺﾞｼｯｸM" w:hAnsi="BIZ UDゴシック"/>
          <w:sz w:val="22"/>
        </w:rPr>
      </w:pPr>
    </w:p>
    <w:p w14:paraId="42CD2E4B" w14:textId="2FEE6196" w:rsidR="009958B3" w:rsidRPr="00C060A6" w:rsidRDefault="009958B3" w:rsidP="00FD3DFF">
      <w:pPr>
        <w:spacing w:line="276" w:lineRule="auto"/>
        <w:ind w:left="605" w:hangingChars="252" w:hanging="605"/>
        <w:rPr>
          <w:rFonts w:ascii="BIZ UDゴシック" w:eastAsia="BIZ UDゴシック" w:hAnsi="BIZ UDゴシック"/>
          <w:b/>
          <w:bCs/>
          <w:sz w:val="24"/>
          <w:szCs w:val="24"/>
        </w:rPr>
      </w:pPr>
      <w:r w:rsidRPr="00C060A6">
        <w:rPr>
          <w:rFonts w:ascii="BIZ UDゴシック" w:eastAsia="BIZ UDゴシック" w:hAnsi="BIZ UDゴシック" w:hint="eastAsia"/>
          <w:b/>
          <w:bCs/>
          <w:sz w:val="24"/>
          <w:szCs w:val="24"/>
        </w:rPr>
        <w:t>（基本協定の締結）</w:t>
      </w:r>
    </w:p>
    <w:p w14:paraId="7ED8FB94" w14:textId="56917D8C" w:rsidR="009958B3" w:rsidRPr="00BA6F23" w:rsidRDefault="009958B3" w:rsidP="00FD3DFF">
      <w:pPr>
        <w:spacing w:line="276" w:lineRule="auto"/>
        <w:ind w:left="218" w:hangingChars="99" w:hanging="218"/>
        <w:rPr>
          <w:rFonts w:ascii="HGPｺﾞｼｯｸM" w:eastAsia="HGPｺﾞｼｯｸM" w:hAnsi="BIZ UDゴシック"/>
          <w:sz w:val="22"/>
        </w:rPr>
      </w:pPr>
      <w:r w:rsidRPr="00BA6F23">
        <w:rPr>
          <w:rFonts w:ascii="HGPｺﾞｼｯｸM" w:eastAsia="HGPｺﾞｼｯｸM" w:hAnsi="BIZ UDゴシック" w:hint="eastAsia"/>
          <w:sz w:val="22"/>
        </w:rPr>
        <w:t>第</w:t>
      </w:r>
      <w:r w:rsidR="00800310">
        <w:rPr>
          <w:rFonts w:ascii="HGPｺﾞｼｯｸM" w:eastAsia="HGPｺﾞｼｯｸM" w:hAnsi="BIZ UDゴシック" w:hint="eastAsia"/>
          <w:sz w:val="22"/>
        </w:rPr>
        <w:t>１０</w:t>
      </w:r>
      <w:r w:rsidRPr="00BA6F23">
        <w:rPr>
          <w:rFonts w:ascii="HGPｺﾞｼｯｸM" w:eastAsia="HGPｺﾞｼｯｸM" w:hAnsi="BIZ UDゴシック" w:hint="eastAsia"/>
          <w:sz w:val="22"/>
        </w:rPr>
        <w:t xml:space="preserve">条　</w:t>
      </w:r>
      <w:r w:rsidR="00B63A78">
        <w:rPr>
          <w:rFonts w:ascii="HGPｺﾞｼｯｸM" w:eastAsia="HGPｺﾞｼｯｸM" w:hAnsi="BIZ UDゴシック" w:hint="eastAsia"/>
          <w:sz w:val="22"/>
        </w:rPr>
        <w:t>町</w:t>
      </w:r>
      <w:r w:rsidRPr="00BA6F23">
        <w:rPr>
          <w:rFonts w:ascii="HGPｺﾞｼｯｸM" w:eastAsia="HGPｺﾞｼｯｸM" w:hAnsi="BIZ UDゴシック" w:hint="eastAsia"/>
          <w:sz w:val="22"/>
        </w:rPr>
        <w:t xml:space="preserve">及び選定事業者は、事業に着手する前までに書面により基本協定を締結する。 </w:t>
      </w:r>
    </w:p>
    <w:p w14:paraId="1DC263D1" w14:textId="77777777" w:rsidR="00FC1E52" w:rsidRPr="00C060A6" w:rsidRDefault="009958B3" w:rsidP="00FB30B6">
      <w:pPr>
        <w:spacing w:line="276" w:lineRule="auto"/>
        <w:ind w:leftChars="135" w:left="567" w:hangingChars="129" w:hanging="284"/>
        <w:rPr>
          <w:rFonts w:ascii="HGPｺﾞｼｯｸM" w:eastAsia="HGPｺﾞｼｯｸM" w:hAnsi="BIZ UDゴシック"/>
          <w:sz w:val="22"/>
        </w:rPr>
      </w:pPr>
      <w:r w:rsidRPr="00BA6F23">
        <w:rPr>
          <w:rFonts w:ascii="HGPｺﾞｼｯｸM" w:eastAsia="HGPｺﾞｼｯｸM" w:hAnsi="BIZ UDゴシック" w:hint="eastAsia"/>
          <w:sz w:val="22"/>
        </w:rPr>
        <w:t xml:space="preserve">２　</w:t>
      </w:r>
      <w:r w:rsidRPr="00C060A6">
        <w:rPr>
          <w:rFonts w:ascii="HGPｺﾞｼｯｸM" w:eastAsia="HGPｺﾞｼｯｸM" w:hAnsi="BIZ UDゴシック" w:hint="eastAsia"/>
          <w:sz w:val="22"/>
        </w:rPr>
        <w:t>前項の基本協定には、次の各号に定める事項を記載する。</w:t>
      </w:r>
    </w:p>
    <w:p w14:paraId="457C03E5" w14:textId="3A9B67F7" w:rsidR="00FC1E52" w:rsidRPr="00A31138" w:rsidRDefault="00C060A6" w:rsidP="00A31138">
      <w:pPr>
        <w:spacing w:line="276" w:lineRule="auto"/>
        <w:ind w:leftChars="203" w:left="798" w:hangingChars="169" w:hanging="372"/>
        <w:rPr>
          <w:rFonts w:ascii="HGPｺﾞｼｯｸM" w:eastAsia="HGPｺﾞｼｯｸM" w:hAnsi="ＭＳ 明朝" w:cs="ＭＳ 明朝"/>
          <w:sz w:val="22"/>
        </w:rPr>
      </w:pPr>
      <w:r w:rsidRPr="00C060A6">
        <w:rPr>
          <w:rFonts w:ascii="HGPｺﾞｼｯｸM" w:eastAsia="HGPｺﾞｼｯｸM" w:hAnsi="ＭＳ 明朝" w:cs="ＭＳ 明朝" w:hint="eastAsia"/>
          <w:sz w:val="22"/>
        </w:rPr>
        <w:t>（１）</w:t>
      </w:r>
      <w:r w:rsidR="00FC1E52" w:rsidRPr="00A31138">
        <w:rPr>
          <w:rFonts w:ascii="HGPｺﾞｼｯｸM" w:eastAsia="HGPｺﾞｼｯｸM" w:hAnsi="ＭＳ 明朝" w:cs="ＭＳ 明朝" w:hint="eastAsia"/>
          <w:sz w:val="22"/>
        </w:rPr>
        <w:t>住宅等の概要、事業期間その他事業に関する基本事項</w:t>
      </w:r>
    </w:p>
    <w:p w14:paraId="018BF15D" w14:textId="7849CB37" w:rsidR="00FC1E52" w:rsidRPr="00A31138" w:rsidRDefault="00C060A6" w:rsidP="00A31138">
      <w:pPr>
        <w:spacing w:line="276" w:lineRule="auto"/>
        <w:ind w:leftChars="203" w:left="798" w:hangingChars="169" w:hanging="372"/>
        <w:rPr>
          <w:rFonts w:ascii="HGPｺﾞｼｯｸM" w:eastAsia="HGPｺﾞｼｯｸM" w:hAnsi="ＭＳ 明朝" w:cs="ＭＳ 明朝"/>
          <w:sz w:val="22"/>
        </w:rPr>
      </w:pPr>
      <w:r w:rsidRPr="00C060A6">
        <w:rPr>
          <w:rFonts w:ascii="HGPｺﾞｼｯｸM" w:eastAsia="HGPｺﾞｼｯｸM" w:hAnsi="ＭＳ 明朝" w:cs="ＭＳ 明朝" w:hint="eastAsia"/>
          <w:sz w:val="22"/>
        </w:rPr>
        <w:lastRenderedPageBreak/>
        <w:t>（２）</w:t>
      </w:r>
      <w:r w:rsidR="00FC1E52" w:rsidRPr="00A31138">
        <w:rPr>
          <w:rFonts w:ascii="HGPｺﾞｼｯｸM" w:eastAsia="HGPｺﾞｼｯｸM" w:hAnsi="ＭＳ 明朝" w:cs="ＭＳ 明朝" w:hint="eastAsia"/>
          <w:sz w:val="22"/>
        </w:rPr>
        <w:t>売買価格及び売買契約に関する事項</w:t>
      </w:r>
    </w:p>
    <w:p w14:paraId="50BF3E7F" w14:textId="231CCECB" w:rsidR="00FC1E52" w:rsidRPr="00A31138" w:rsidRDefault="00C060A6" w:rsidP="00A31138">
      <w:pPr>
        <w:spacing w:line="276" w:lineRule="auto"/>
        <w:ind w:leftChars="203" w:left="798" w:hangingChars="169" w:hanging="372"/>
        <w:rPr>
          <w:rFonts w:ascii="HGPｺﾞｼｯｸM" w:eastAsia="HGPｺﾞｼｯｸM" w:hAnsi="ＭＳ 明朝" w:cs="ＭＳ 明朝"/>
          <w:sz w:val="22"/>
        </w:rPr>
      </w:pPr>
      <w:r w:rsidRPr="00C060A6">
        <w:rPr>
          <w:rFonts w:ascii="HGPｺﾞｼｯｸM" w:eastAsia="HGPｺﾞｼｯｸM" w:hAnsi="ＭＳ 明朝" w:cs="ＭＳ 明朝" w:hint="eastAsia"/>
          <w:sz w:val="22"/>
        </w:rPr>
        <w:t>（３）</w:t>
      </w:r>
      <w:r w:rsidR="00B63A78">
        <w:rPr>
          <w:rFonts w:ascii="HGPｺﾞｼｯｸM" w:eastAsia="HGPｺﾞｼｯｸM" w:hAnsi="ＭＳ 明朝" w:cs="ＭＳ 明朝" w:hint="eastAsia"/>
          <w:sz w:val="22"/>
        </w:rPr>
        <w:t>町</w:t>
      </w:r>
      <w:r w:rsidR="00FC1E52" w:rsidRPr="00A31138">
        <w:rPr>
          <w:rFonts w:ascii="HGPｺﾞｼｯｸM" w:eastAsia="HGPｺﾞｼｯｸM" w:hAnsi="ＭＳ 明朝" w:cs="ＭＳ 明朝" w:hint="eastAsia"/>
          <w:sz w:val="22"/>
        </w:rPr>
        <w:t>及び選定事業者の役割分担に関する事項</w:t>
      </w:r>
    </w:p>
    <w:p w14:paraId="57A712BC" w14:textId="6181AD28" w:rsidR="009958B3" w:rsidRPr="00A31138" w:rsidRDefault="00C060A6" w:rsidP="00A31138">
      <w:pPr>
        <w:spacing w:line="276" w:lineRule="auto"/>
        <w:ind w:leftChars="203" w:left="798" w:hangingChars="169" w:hanging="372"/>
        <w:rPr>
          <w:rFonts w:ascii="HGPｺﾞｼｯｸM" w:eastAsia="HGPｺﾞｼｯｸM" w:hAnsi="ＭＳ 明朝" w:cs="ＭＳ 明朝"/>
          <w:sz w:val="22"/>
        </w:rPr>
      </w:pPr>
      <w:r w:rsidRPr="00C060A6">
        <w:rPr>
          <w:rFonts w:ascii="HGPｺﾞｼｯｸM" w:eastAsia="HGPｺﾞｼｯｸM" w:hAnsi="ＭＳ 明朝" w:cs="ＭＳ 明朝" w:hint="eastAsia"/>
          <w:sz w:val="22"/>
        </w:rPr>
        <w:t>（４）</w:t>
      </w:r>
      <w:r w:rsidR="00FC1E52" w:rsidRPr="00A31138">
        <w:rPr>
          <w:rFonts w:ascii="HGPｺﾞｼｯｸM" w:eastAsia="HGPｺﾞｼｯｸM" w:hAnsi="ＭＳ 明朝" w:cs="ＭＳ 明朝" w:hint="eastAsia"/>
          <w:sz w:val="22"/>
        </w:rPr>
        <w:t>その他事業実施のために定めるべき事項</w:t>
      </w:r>
    </w:p>
    <w:p w14:paraId="7CD1FA5C" w14:textId="5BD2E3A4" w:rsidR="009958B3" w:rsidRPr="00BA6F23" w:rsidRDefault="009958B3" w:rsidP="00FB30B6">
      <w:pPr>
        <w:spacing w:line="276" w:lineRule="auto"/>
        <w:ind w:leftChars="135" w:left="567" w:hangingChars="129" w:hanging="284"/>
        <w:rPr>
          <w:rFonts w:ascii="HGPｺﾞｼｯｸM" w:eastAsia="HGPｺﾞｼｯｸM" w:hAnsi="BIZ UDゴシック"/>
          <w:sz w:val="22"/>
        </w:rPr>
      </w:pPr>
      <w:r w:rsidRPr="00BA6F23">
        <w:rPr>
          <w:rFonts w:ascii="HGPｺﾞｼｯｸM" w:eastAsia="HGPｺﾞｼｯｸM" w:hAnsi="BIZ UDゴシック" w:hint="eastAsia"/>
          <w:sz w:val="22"/>
        </w:rPr>
        <w:t>３　前項の売買価格が、</w:t>
      </w:r>
      <w:r w:rsidR="007B4E48">
        <w:rPr>
          <w:rFonts w:ascii="HGPｺﾞｼｯｸM" w:eastAsia="HGPｺﾞｼｯｸM" w:hAnsi="BIZ UDゴシック" w:hint="eastAsia"/>
          <w:sz w:val="22"/>
        </w:rPr>
        <w:t>志賀町</w:t>
      </w:r>
      <w:r w:rsidRPr="00BA6F23">
        <w:rPr>
          <w:rFonts w:ascii="HGPｺﾞｼｯｸM" w:eastAsia="HGPｺﾞｼｯｸM" w:hAnsi="BIZ UDゴシック" w:hint="eastAsia"/>
          <w:sz w:val="22"/>
        </w:rPr>
        <w:t>議会（以下「議会」という。）の議決に付すべき財産の取得に該当する額であるときは、必要に応じて、基本協定締結後、</w:t>
      </w:r>
      <w:r w:rsidR="00B63A78">
        <w:rPr>
          <w:rFonts w:ascii="HGPｺﾞｼｯｸM" w:eastAsia="HGPｺﾞｼｯｸM" w:hAnsi="BIZ UDゴシック" w:hint="eastAsia"/>
          <w:sz w:val="22"/>
        </w:rPr>
        <w:t>町</w:t>
      </w:r>
      <w:r w:rsidRPr="00BA6F23">
        <w:rPr>
          <w:rFonts w:ascii="HGPｺﾞｼｯｸM" w:eastAsia="HGPｺﾞｼｯｸM" w:hAnsi="BIZ UDゴシック" w:hint="eastAsia"/>
          <w:sz w:val="22"/>
        </w:rPr>
        <w:t xml:space="preserve">は議会等への説明を行うものとする。 </w:t>
      </w:r>
    </w:p>
    <w:p w14:paraId="77AF971E" w14:textId="2E0023AE" w:rsidR="009958B3" w:rsidRPr="00BA6F23" w:rsidRDefault="009958B3" w:rsidP="00FB30B6">
      <w:pPr>
        <w:spacing w:line="276" w:lineRule="auto"/>
        <w:ind w:leftChars="135" w:left="567" w:hangingChars="129" w:hanging="284"/>
        <w:rPr>
          <w:rFonts w:ascii="HGPｺﾞｼｯｸM" w:eastAsia="HGPｺﾞｼｯｸM" w:hAnsi="BIZ UDゴシック"/>
          <w:sz w:val="22"/>
        </w:rPr>
      </w:pPr>
      <w:r w:rsidRPr="00BA6F23">
        <w:rPr>
          <w:rFonts w:ascii="HGPｺﾞｼｯｸM" w:eastAsia="HGPｺﾞｼｯｸM" w:hAnsi="BIZ UDゴシック" w:hint="eastAsia"/>
          <w:sz w:val="22"/>
        </w:rPr>
        <w:t xml:space="preserve">４　</w:t>
      </w:r>
      <w:r w:rsidR="00B63A78">
        <w:rPr>
          <w:rFonts w:ascii="HGPｺﾞｼｯｸM" w:eastAsia="HGPｺﾞｼｯｸM" w:hAnsi="BIZ UDゴシック" w:hint="eastAsia"/>
          <w:sz w:val="22"/>
        </w:rPr>
        <w:t>町</w:t>
      </w:r>
      <w:r w:rsidRPr="00BA6F23">
        <w:rPr>
          <w:rFonts w:ascii="HGPｺﾞｼｯｸM" w:eastAsia="HGPｺﾞｼｯｸM" w:hAnsi="BIZ UDゴシック" w:hint="eastAsia"/>
          <w:sz w:val="22"/>
        </w:rPr>
        <w:t xml:space="preserve">は、前項の議案が議会で否決された場合は、基本協定は解除し、その旨を選定事業者へ書面で通知する。 </w:t>
      </w:r>
    </w:p>
    <w:p w14:paraId="0EBC3E42" w14:textId="141F9ABA" w:rsidR="009958B3" w:rsidRPr="00BA6F23" w:rsidRDefault="009958B3" w:rsidP="00FB30B6">
      <w:pPr>
        <w:spacing w:line="276" w:lineRule="auto"/>
        <w:ind w:leftChars="135" w:left="567" w:hangingChars="129" w:hanging="284"/>
        <w:rPr>
          <w:rFonts w:ascii="HGPｺﾞｼｯｸM" w:eastAsia="HGPｺﾞｼｯｸM" w:hAnsi="BIZ UDゴシック"/>
          <w:sz w:val="22"/>
        </w:rPr>
      </w:pPr>
      <w:r w:rsidRPr="00BA6F23">
        <w:rPr>
          <w:rFonts w:ascii="HGPｺﾞｼｯｸM" w:eastAsia="HGPｺﾞｼｯｸM" w:hAnsi="BIZ UDゴシック" w:hint="eastAsia"/>
          <w:sz w:val="22"/>
        </w:rPr>
        <w:t>５　基本協定の締結に至らなかった場合又は前項により基本協定を解除した場合は、本事業及びその準備行為に関して</w:t>
      </w:r>
      <w:r w:rsidR="00B63A78">
        <w:rPr>
          <w:rFonts w:ascii="HGPｺﾞｼｯｸM" w:eastAsia="HGPｺﾞｼｯｸM" w:hAnsi="BIZ UDゴシック" w:hint="eastAsia"/>
          <w:sz w:val="22"/>
        </w:rPr>
        <w:t>町</w:t>
      </w:r>
      <w:r w:rsidRPr="00BA6F23">
        <w:rPr>
          <w:rFonts w:ascii="HGPｺﾞｼｯｸM" w:eastAsia="HGPｺﾞｼｯｸM" w:hAnsi="BIZ UDゴシック" w:hint="eastAsia"/>
          <w:sz w:val="22"/>
        </w:rPr>
        <w:t xml:space="preserve">及び選定事業者が既に支出した費用は各自の負担とし、相互に債権債務が生じないものとする。 </w:t>
      </w:r>
    </w:p>
    <w:p w14:paraId="22ED9424" w14:textId="05ACF435" w:rsidR="009958B3" w:rsidRPr="00BA6F23" w:rsidRDefault="009958B3" w:rsidP="00FB30B6">
      <w:pPr>
        <w:spacing w:line="276" w:lineRule="auto"/>
        <w:ind w:leftChars="135" w:left="567" w:hangingChars="129" w:hanging="284"/>
        <w:rPr>
          <w:rFonts w:ascii="HGPｺﾞｼｯｸM" w:eastAsia="HGPｺﾞｼｯｸM" w:hAnsi="BIZ UDゴシック"/>
          <w:sz w:val="22"/>
        </w:rPr>
      </w:pPr>
      <w:r w:rsidRPr="00BA6F23">
        <w:rPr>
          <w:rFonts w:ascii="HGPｺﾞｼｯｸM" w:eastAsia="HGPｺﾞｼｯｸM" w:hAnsi="BIZ UDゴシック" w:hint="eastAsia"/>
          <w:sz w:val="22"/>
        </w:rPr>
        <w:t xml:space="preserve">６　</w:t>
      </w:r>
      <w:r w:rsidR="00B63A78">
        <w:rPr>
          <w:rFonts w:ascii="HGPｺﾞｼｯｸM" w:eastAsia="HGPｺﾞｼｯｸM" w:hAnsi="BIZ UDゴシック" w:hint="eastAsia"/>
          <w:sz w:val="22"/>
        </w:rPr>
        <w:t>町</w:t>
      </w:r>
      <w:r w:rsidRPr="00BA6F23">
        <w:rPr>
          <w:rFonts w:ascii="HGPｺﾞｼｯｸM" w:eastAsia="HGPｺﾞｼｯｸM" w:hAnsi="BIZ UDゴシック" w:hint="eastAsia"/>
          <w:sz w:val="22"/>
        </w:rPr>
        <w:t xml:space="preserve">は、選定事業者と基本協定の締結に至らなかった場合は、次点事業者に対し、次点事業者を選定事業者とする申し出を行うものとする。この場合、次点事業者が申し出に了承した時点で、次点事業者を選定事業者とし、第１項から前項までの規定を適用する。 </w:t>
      </w:r>
    </w:p>
    <w:p w14:paraId="607C34F6" w14:textId="3493ACBA" w:rsidR="009958B3" w:rsidRPr="00BA6F23" w:rsidRDefault="009958B3" w:rsidP="00FB30B6">
      <w:pPr>
        <w:spacing w:line="276" w:lineRule="auto"/>
        <w:ind w:leftChars="135" w:left="567" w:hangingChars="129" w:hanging="284"/>
        <w:rPr>
          <w:rFonts w:ascii="HGPｺﾞｼｯｸM" w:eastAsia="HGPｺﾞｼｯｸM" w:hAnsi="BIZ UDゴシック"/>
          <w:sz w:val="22"/>
        </w:rPr>
      </w:pPr>
      <w:r w:rsidRPr="00BA6F23">
        <w:rPr>
          <w:rFonts w:ascii="HGPｺﾞｼｯｸM" w:eastAsia="HGPｺﾞｼｯｸM" w:hAnsi="BIZ UDゴシック" w:hint="eastAsia"/>
          <w:sz w:val="22"/>
        </w:rPr>
        <w:t>７</w:t>
      </w:r>
      <w:r w:rsidR="00865903" w:rsidRPr="00BA6F23">
        <w:rPr>
          <w:rFonts w:ascii="HGPｺﾞｼｯｸM" w:eastAsia="HGPｺﾞｼｯｸM" w:hAnsi="BIZ UDゴシック" w:hint="eastAsia"/>
          <w:sz w:val="22"/>
        </w:rPr>
        <w:t xml:space="preserve">　</w:t>
      </w:r>
      <w:r w:rsidR="00B63A78">
        <w:rPr>
          <w:rFonts w:ascii="HGPｺﾞｼｯｸM" w:eastAsia="HGPｺﾞｼｯｸM" w:hAnsi="BIZ UDゴシック" w:hint="eastAsia"/>
          <w:sz w:val="22"/>
        </w:rPr>
        <w:t>町</w:t>
      </w:r>
      <w:r w:rsidRPr="00BA6F23">
        <w:rPr>
          <w:rFonts w:ascii="HGPｺﾞｼｯｸM" w:eastAsia="HGPｺﾞｼｯｸM" w:hAnsi="BIZ UDゴシック" w:hint="eastAsia"/>
          <w:sz w:val="22"/>
        </w:rPr>
        <w:t xml:space="preserve">と選定事業者は、締結した基本協定を変更する必要が生じた場合は、双方協議のうえ、協議が整った場合は、変更協定書を締結する。 </w:t>
      </w:r>
    </w:p>
    <w:p w14:paraId="5475C6CA" w14:textId="51F526DD" w:rsidR="009958B3" w:rsidRPr="00BA6F23" w:rsidRDefault="009958B3" w:rsidP="00FB30B6">
      <w:pPr>
        <w:spacing w:line="276" w:lineRule="auto"/>
        <w:ind w:leftChars="135" w:left="567" w:hangingChars="129" w:hanging="284"/>
        <w:rPr>
          <w:rFonts w:ascii="HGPｺﾞｼｯｸM" w:eastAsia="HGPｺﾞｼｯｸM" w:hAnsi="BIZ UDゴシック"/>
          <w:sz w:val="22"/>
        </w:rPr>
      </w:pPr>
      <w:r w:rsidRPr="00BA6F23">
        <w:rPr>
          <w:rFonts w:ascii="HGPｺﾞｼｯｸM" w:eastAsia="HGPｺﾞｼｯｸM" w:hAnsi="BIZ UDゴシック" w:hint="eastAsia"/>
          <w:sz w:val="22"/>
        </w:rPr>
        <w:t>８</w:t>
      </w:r>
      <w:r w:rsidR="00865903" w:rsidRPr="00BA6F23">
        <w:rPr>
          <w:rFonts w:ascii="HGPｺﾞｼｯｸM" w:eastAsia="HGPｺﾞｼｯｸM" w:hAnsi="BIZ UDゴシック" w:hint="eastAsia"/>
          <w:sz w:val="22"/>
        </w:rPr>
        <w:t xml:space="preserve">　</w:t>
      </w:r>
      <w:r w:rsidRPr="00BA6F23">
        <w:rPr>
          <w:rFonts w:ascii="HGPｺﾞｼｯｸM" w:eastAsia="HGPｺﾞｼｯｸM" w:hAnsi="BIZ UDゴシック" w:hint="eastAsia"/>
          <w:sz w:val="22"/>
        </w:rPr>
        <w:t xml:space="preserve">基本協定の有効期間は、基本協定の締結日から住宅等の引渡し完了日までとする。 </w:t>
      </w:r>
    </w:p>
    <w:p w14:paraId="7BC8B1E1" w14:textId="77777777" w:rsidR="009958B3" w:rsidRPr="00BA6F23" w:rsidRDefault="009958B3" w:rsidP="00FD3DFF">
      <w:pPr>
        <w:spacing w:line="276" w:lineRule="auto"/>
        <w:rPr>
          <w:rFonts w:ascii="HGPｺﾞｼｯｸM" w:eastAsia="HGPｺﾞｼｯｸM" w:hAnsi="BIZ UDゴシック"/>
          <w:sz w:val="22"/>
        </w:rPr>
      </w:pPr>
    </w:p>
    <w:p w14:paraId="4BBF8D5C" w14:textId="2FF6E64C" w:rsidR="00865903" w:rsidRPr="008915C6" w:rsidRDefault="00865903" w:rsidP="00FD3DFF">
      <w:pPr>
        <w:spacing w:line="276" w:lineRule="auto"/>
        <w:ind w:left="605" w:hangingChars="252" w:hanging="605"/>
        <w:rPr>
          <w:rFonts w:ascii="BIZ UDゴシック" w:eastAsia="BIZ UDゴシック" w:hAnsi="BIZ UDゴシック"/>
          <w:b/>
          <w:bCs/>
          <w:sz w:val="24"/>
          <w:szCs w:val="24"/>
        </w:rPr>
      </w:pPr>
      <w:r w:rsidRPr="008915C6">
        <w:rPr>
          <w:rFonts w:ascii="BIZ UDゴシック" w:eastAsia="BIZ UDゴシック" w:hAnsi="BIZ UDゴシック" w:hint="eastAsia"/>
          <w:b/>
          <w:bCs/>
          <w:sz w:val="24"/>
          <w:szCs w:val="24"/>
        </w:rPr>
        <w:t>（選定事業者の業務）</w:t>
      </w:r>
    </w:p>
    <w:p w14:paraId="0E9EE362" w14:textId="45399D59" w:rsidR="00865903" w:rsidRPr="00BA6F23" w:rsidRDefault="00800310" w:rsidP="005014C0">
      <w:pPr>
        <w:spacing w:line="276" w:lineRule="auto"/>
        <w:ind w:leftChars="1" w:left="735" w:hangingChars="333" w:hanging="733"/>
        <w:rPr>
          <w:rFonts w:ascii="HGPｺﾞｼｯｸM" w:eastAsia="HGPｺﾞｼｯｸM" w:hAnsi="BIZ UDゴシック"/>
          <w:sz w:val="22"/>
        </w:rPr>
      </w:pPr>
      <w:r w:rsidRPr="00BA6F23">
        <w:rPr>
          <w:rFonts w:ascii="HGPｺﾞｼｯｸM" w:eastAsia="HGPｺﾞｼｯｸM" w:hAnsi="BIZ UDゴシック" w:hint="eastAsia"/>
          <w:sz w:val="22"/>
        </w:rPr>
        <w:t>第</w:t>
      </w:r>
      <w:r>
        <w:rPr>
          <w:rFonts w:ascii="HGPｺﾞｼｯｸM" w:eastAsia="HGPｺﾞｼｯｸM" w:hAnsi="BIZ UDゴシック" w:hint="eastAsia"/>
          <w:sz w:val="22"/>
        </w:rPr>
        <w:t>１１</w:t>
      </w:r>
      <w:r w:rsidR="00865903" w:rsidRPr="00BA6F23">
        <w:rPr>
          <w:rFonts w:ascii="HGPｺﾞｼｯｸM" w:eastAsia="HGPｺﾞｼｯｸM" w:hAnsi="BIZ UDゴシック" w:hint="eastAsia"/>
          <w:sz w:val="22"/>
        </w:rPr>
        <w:t xml:space="preserve">条　選定事業者は、事業者募集要領により、調査、設計及び工事監理、工事、宅地建物取引等に関する業務を行うものとする。 </w:t>
      </w:r>
    </w:p>
    <w:p w14:paraId="559337B6" w14:textId="77777777" w:rsidR="009958B3" w:rsidRPr="00BA6F23" w:rsidRDefault="009958B3" w:rsidP="00FD3DFF">
      <w:pPr>
        <w:spacing w:line="276" w:lineRule="auto"/>
        <w:rPr>
          <w:rFonts w:ascii="HGPｺﾞｼｯｸM" w:eastAsia="HGPｺﾞｼｯｸM" w:hAnsi="BIZ UDゴシック"/>
          <w:sz w:val="22"/>
        </w:rPr>
      </w:pPr>
    </w:p>
    <w:p w14:paraId="027483F8" w14:textId="1DAA96EE" w:rsidR="00865903" w:rsidRPr="008915C6" w:rsidRDefault="00865903" w:rsidP="00FD3DFF">
      <w:pPr>
        <w:spacing w:line="276" w:lineRule="auto"/>
        <w:ind w:left="605" w:hangingChars="252" w:hanging="605"/>
        <w:rPr>
          <w:rFonts w:ascii="BIZ UDゴシック" w:eastAsia="BIZ UDゴシック" w:hAnsi="BIZ UDゴシック"/>
          <w:b/>
          <w:bCs/>
          <w:sz w:val="24"/>
          <w:szCs w:val="24"/>
        </w:rPr>
      </w:pPr>
      <w:r w:rsidRPr="008915C6">
        <w:rPr>
          <w:rFonts w:ascii="BIZ UDゴシック" w:eastAsia="BIZ UDゴシック" w:hAnsi="BIZ UDゴシック" w:hint="eastAsia"/>
          <w:b/>
          <w:bCs/>
          <w:sz w:val="24"/>
          <w:szCs w:val="24"/>
        </w:rPr>
        <w:t>（住宅等の設計の確認）</w:t>
      </w:r>
    </w:p>
    <w:p w14:paraId="42445464" w14:textId="2D01C678" w:rsidR="00865903" w:rsidRPr="00BA6F23" w:rsidRDefault="00800310" w:rsidP="005014C0">
      <w:pPr>
        <w:spacing w:line="276" w:lineRule="auto"/>
        <w:ind w:leftChars="1" w:left="735" w:hangingChars="333" w:hanging="733"/>
        <w:rPr>
          <w:rFonts w:ascii="HGPｺﾞｼｯｸM" w:eastAsia="HGPｺﾞｼｯｸM" w:hAnsi="BIZ UDゴシック"/>
          <w:sz w:val="22"/>
        </w:rPr>
      </w:pPr>
      <w:r w:rsidRPr="00BA6F23">
        <w:rPr>
          <w:rFonts w:ascii="HGPｺﾞｼｯｸM" w:eastAsia="HGPｺﾞｼｯｸM" w:hAnsi="BIZ UDゴシック" w:hint="eastAsia"/>
          <w:sz w:val="22"/>
        </w:rPr>
        <w:t>第</w:t>
      </w:r>
      <w:r>
        <w:rPr>
          <w:rFonts w:ascii="HGPｺﾞｼｯｸM" w:eastAsia="HGPｺﾞｼｯｸM" w:hAnsi="BIZ UDゴシック" w:hint="eastAsia"/>
          <w:sz w:val="22"/>
        </w:rPr>
        <w:t>１２</w:t>
      </w:r>
      <w:r w:rsidR="00865903" w:rsidRPr="00BA6F23">
        <w:rPr>
          <w:rFonts w:ascii="HGPｺﾞｼｯｸM" w:eastAsia="HGPｺﾞｼｯｸM" w:hAnsi="BIZ UDゴシック" w:hint="eastAsia"/>
          <w:sz w:val="22"/>
        </w:rPr>
        <w:t>条　選定事業者は、売買契約締結前に住宅等の設計図、仕様書、事業費内訳書、その他</w:t>
      </w:r>
      <w:r w:rsidR="00B63A78">
        <w:rPr>
          <w:rFonts w:ascii="HGPｺﾞｼｯｸM" w:eastAsia="HGPｺﾞｼｯｸM" w:hAnsi="BIZ UDゴシック" w:hint="eastAsia"/>
          <w:sz w:val="22"/>
        </w:rPr>
        <w:t>町</w:t>
      </w:r>
      <w:r w:rsidR="00865903" w:rsidRPr="00BA6F23">
        <w:rPr>
          <w:rFonts w:ascii="HGPｺﾞｼｯｸM" w:eastAsia="HGPｺﾞｼｯｸM" w:hAnsi="BIZ UDゴシック" w:hint="eastAsia"/>
          <w:sz w:val="22"/>
        </w:rPr>
        <w:t>が必要と認める書類等を作成し、</w:t>
      </w:r>
      <w:r w:rsidR="00B63A78">
        <w:rPr>
          <w:rFonts w:ascii="HGPｺﾞｼｯｸM" w:eastAsia="HGPｺﾞｼｯｸM" w:hAnsi="BIZ UDゴシック" w:hint="eastAsia"/>
          <w:sz w:val="22"/>
        </w:rPr>
        <w:t>町</w:t>
      </w:r>
      <w:r w:rsidR="00865903" w:rsidRPr="00BA6F23">
        <w:rPr>
          <w:rFonts w:ascii="HGPｺﾞｼｯｸM" w:eastAsia="HGPｺﾞｼｯｸM" w:hAnsi="BIZ UDゴシック" w:hint="eastAsia"/>
          <w:sz w:val="22"/>
        </w:rPr>
        <w:t xml:space="preserve">の確認を受けなければならない。 </w:t>
      </w:r>
    </w:p>
    <w:p w14:paraId="28EF614D" w14:textId="40F1179E" w:rsidR="00865903" w:rsidRPr="00BA6F23" w:rsidRDefault="00865903" w:rsidP="00FB30B6">
      <w:pPr>
        <w:spacing w:line="276" w:lineRule="auto"/>
        <w:ind w:leftChars="135" w:left="567" w:hangingChars="129" w:hanging="284"/>
        <w:rPr>
          <w:rFonts w:ascii="HGPｺﾞｼｯｸM" w:eastAsia="HGPｺﾞｼｯｸM" w:hAnsi="BIZ UDゴシック"/>
          <w:sz w:val="22"/>
        </w:rPr>
      </w:pPr>
      <w:r w:rsidRPr="00BA6F23">
        <w:rPr>
          <w:rFonts w:ascii="HGPｺﾞｼｯｸM" w:eastAsia="HGPｺﾞｼｯｸM" w:hAnsi="BIZ UDゴシック" w:hint="eastAsia"/>
          <w:sz w:val="22"/>
        </w:rPr>
        <w:t>２　選定事業者は、本事業に必要な諸手続きを遅滞なく実施しなければならない。</w:t>
      </w:r>
    </w:p>
    <w:p w14:paraId="59057E5A" w14:textId="77777777" w:rsidR="009958B3" w:rsidRPr="00BA6F23" w:rsidRDefault="009958B3" w:rsidP="00FD3DFF">
      <w:pPr>
        <w:spacing w:line="276" w:lineRule="auto"/>
        <w:ind w:left="218" w:hangingChars="99" w:hanging="218"/>
        <w:rPr>
          <w:rFonts w:ascii="HGPｺﾞｼｯｸM" w:eastAsia="HGPｺﾞｼｯｸM" w:hAnsi="BIZ UDゴシック"/>
          <w:sz w:val="22"/>
        </w:rPr>
      </w:pPr>
    </w:p>
    <w:p w14:paraId="2C451003" w14:textId="4A3BB927" w:rsidR="00865903" w:rsidRPr="008915C6" w:rsidRDefault="00865903" w:rsidP="00FD3DFF">
      <w:pPr>
        <w:spacing w:line="276" w:lineRule="auto"/>
        <w:ind w:left="605" w:hangingChars="252" w:hanging="605"/>
        <w:rPr>
          <w:rFonts w:ascii="BIZ UDゴシック" w:eastAsia="BIZ UDゴシック" w:hAnsi="BIZ UDゴシック"/>
          <w:b/>
          <w:bCs/>
          <w:sz w:val="24"/>
          <w:szCs w:val="24"/>
        </w:rPr>
      </w:pPr>
      <w:r w:rsidRPr="008915C6">
        <w:rPr>
          <w:rFonts w:ascii="BIZ UDゴシック" w:eastAsia="BIZ UDゴシック" w:hAnsi="BIZ UDゴシック" w:hint="eastAsia"/>
          <w:b/>
          <w:bCs/>
          <w:sz w:val="24"/>
          <w:szCs w:val="24"/>
        </w:rPr>
        <w:t>（売買契約の締結）</w:t>
      </w:r>
    </w:p>
    <w:p w14:paraId="712F7C44" w14:textId="648D7884" w:rsidR="00865903" w:rsidRPr="00BA6F23" w:rsidRDefault="00800310" w:rsidP="005014C0">
      <w:pPr>
        <w:spacing w:line="276" w:lineRule="auto"/>
        <w:ind w:leftChars="1" w:left="735" w:hangingChars="333" w:hanging="733"/>
        <w:rPr>
          <w:rFonts w:ascii="HGPｺﾞｼｯｸM" w:eastAsia="HGPｺﾞｼｯｸM" w:hAnsi="BIZ UDゴシック"/>
          <w:sz w:val="22"/>
        </w:rPr>
      </w:pPr>
      <w:r w:rsidRPr="00BA6F23">
        <w:rPr>
          <w:rFonts w:ascii="HGPｺﾞｼｯｸM" w:eastAsia="HGPｺﾞｼｯｸM" w:hAnsi="BIZ UDゴシック" w:hint="eastAsia"/>
          <w:sz w:val="22"/>
        </w:rPr>
        <w:t>第</w:t>
      </w:r>
      <w:r>
        <w:rPr>
          <w:rFonts w:ascii="HGPｺﾞｼｯｸM" w:eastAsia="HGPｺﾞｼｯｸM" w:hAnsi="BIZ UDゴシック" w:hint="eastAsia"/>
          <w:sz w:val="22"/>
        </w:rPr>
        <w:t>１３</w:t>
      </w:r>
      <w:r w:rsidR="00865903" w:rsidRPr="00BA6F23">
        <w:rPr>
          <w:rFonts w:ascii="HGPｺﾞｼｯｸM" w:eastAsia="HGPｺﾞｼｯｸM" w:hAnsi="BIZ UDゴシック" w:hint="eastAsia"/>
          <w:sz w:val="22"/>
        </w:rPr>
        <w:t xml:space="preserve">条　</w:t>
      </w:r>
      <w:r w:rsidR="00B63A78">
        <w:rPr>
          <w:rFonts w:ascii="HGPｺﾞｼｯｸM" w:eastAsia="HGPｺﾞｼｯｸM" w:hAnsi="BIZ UDゴシック" w:hint="eastAsia"/>
          <w:sz w:val="22"/>
        </w:rPr>
        <w:t>町</w:t>
      </w:r>
      <w:r w:rsidR="00865903" w:rsidRPr="00BA6F23">
        <w:rPr>
          <w:rFonts w:ascii="HGPｺﾞｼｯｸM" w:eastAsia="HGPｺﾞｼｯｸM" w:hAnsi="BIZ UDゴシック" w:hint="eastAsia"/>
          <w:sz w:val="22"/>
        </w:rPr>
        <w:t xml:space="preserve">と選定事業者は、建築基準法（昭和25年法律第201号）第６条に基づく確認済証の交付及び住宅の品質確保の促進等に関する法律（平成11年法律第81号）第６条に基づく設計住宅性能評価書の取得後、工事着手前に住宅等の売買契約を締結する。 </w:t>
      </w:r>
    </w:p>
    <w:p w14:paraId="4C2E6CA0" w14:textId="3F317D65" w:rsidR="00865903" w:rsidRPr="00BA6F23" w:rsidRDefault="00865903" w:rsidP="00FB30B6">
      <w:pPr>
        <w:spacing w:line="276" w:lineRule="auto"/>
        <w:ind w:leftChars="135" w:left="567" w:hangingChars="129" w:hanging="284"/>
        <w:rPr>
          <w:rFonts w:ascii="HGPｺﾞｼｯｸM" w:eastAsia="HGPｺﾞｼｯｸM" w:hAnsi="BIZ UDゴシック"/>
          <w:sz w:val="22"/>
        </w:rPr>
      </w:pPr>
      <w:r w:rsidRPr="00BA6F23">
        <w:rPr>
          <w:rFonts w:ascii="HGPｺﾞｼｯｸM" w:eastAsia="HGPｺﾞｼｯｸM" w:hAnsi="BIZ UDゴシック" w:hint="eastAsia"/>
          <w:sz w:val="22"/>
        </w:rPr>
        <w:t>２　売買契約の締結に至らなかった場合は、本事業及びその準備行為に関して、</w:t>
      </w:r>
      <w:r w:rsidR="00B63A78">
        <w:rPr>
          <w:rFonts w:ascii="HGPｺﾞｼｯｸM" w:eastAsia="HGPｺﾞｼｯｸM" w:hAnsi="BIZ UDゴシック" w:hint="eastAsia"/>
          <w:sz w:val="22"/>
        </w:rPr>
        <w:t>町</w:t>
      </w:r>
      <w:r w:rsidRPr="00BA6F23">
        <w:rPr>
          <w:rFonts w:ascii="HGPｺﾞｼｯｸM" w:eastAsia="HGPｺﾞｼｯｸM" w:hAnsi="BIZ UDゴシック" w:hint="eastAsia"/>
          <w:sz w:val="22"/>
        </w:rPr>
        <w:t>及び選</w:t>
      </w:r>
      <w:r w:rsidRPr="00BA6F23">
        <w:rPr>
          <w:rFonts w:ascii="HGPｺﾞｼｯｸM" w:eastAsia="HGPｺﾞｼｯｸM" w:hAnsi="BIZ UDゴシック" w:hint="eastAsia"/>
          <w:sz w:val="22"/>
        </w:rPr>
        <w:lastRenderedPageBreak/>
        <w:t xml:space="preserve">定事業者が既に支出した費用は各自の負担とし、相互に債権債務が生じないものとする。 </w:t>
      </w:r>
    </w:p>
    <w:p w14:paraId="39278117" w14:textId="058767B4" w:rsidR="00865903" w:rsidRPr="00BA6F23" w:rsidRDefault="00865903" w:rsidP="00FB30B6">
      <w:pPr>
        <w:spacing w:line="276" w:lineRule="auto"/>
        <w:ind w:leftChars="135" w:left="567" w:hangingChars="129" w:hanging="284"/>
        <w:rPr>
          <w:rFonts w:ascii="HGPｺﾞｼｯｸM" w:eastAsia="HGPｺﾞｼｯｸM" w:hAnsi="BIZ UDゴシック"/>
          <w:sz w:val="22"/>
        </w:rPr>
      </w:pPr>
      <w:r w:rsidRPr="00BA6F23">
        <w:rPr>
          <w:rFonts w:ascii="HGPｺﾞｼｯｸM" w:eastAsia="HGPｺﾞｼｯｸM" w:hAnsi="BIZ UDゴシック" w:hint="eastAsia"/>
          <w:sz w:val="22"/>
        </w:rPr>
        <w:t xml:space="preserve">３　</w:t>
      </w:r>
      <w:r w:rsidR="00B63A78">
        <w:rPr>
          <w:rFonts w:ascii="HGPｺﾞｼｯｸM" w:eastAsia="HGPｺﾞｼｯｸM" w:hAnsi="BIZ UDゴシック" w:hint="eastAsia"/>
          <w:sz w:val="22"/>
        </w:rPr>
        <w:t>町</w:t>
      </w:r>
      <w:r w:rsidRPr="00BA6F23">
        <w:rPr>
          <w:rFonts w:ascii="HGPｺﾞｼｯｸM" w:eastAsia="HGPｺﾞｼｯｸM" w:hAnsi="BIZ UDゴシック" w:hint="eastAsia"/>
          <w:sz w:val="22"/>
        </w:rPr>
        <w:t xml:space="preserve">及び選定事業者は、基本協定の締結の日から売買契約の締結の日までの間で、次の各号のいずれかに該当するときは、協議により、売買価格を変更することができる。 </w:t>
      </w:r>
    </w:p>
    <w:p w14:paraId="24B452E6" w14:textId="175E8289" w:rsidR="00865903" w:rsidRPr="00A31138" w:rsidRDefault="00C060A6" w:rsidP="00A31138">
      <w:pPr>
        <w:spacing w:line="276" w:lineRule="auto"/>
        <w:ind w:leftChars="203" w:left="798" w:hangingChars="169" w:hanging="372"/>
        <w:rPr>
          <w:rFonts w:ascii="HGPｺﾞｼｯｸM" w:eastAsia="HGPｺﾞｼｯｸM" w:hAnsi="ＭＳ 明朝" w:cs="ＭＳ 明朝"/>
          <w:sz w:val="22"/>
        </w:rPr>
      </w:pPr>
      <w:r w:rsidRPr="00A31138">
        <w:rPr>
          <w:rFonts w:ascii="HGPｺﾞｼｯｸM" w:eastAsia="HGPｺﾞｼｯｸM" w:hAnsi="ＭＳ 明朝" w:cs="ＭＳ 明朝" w:hint="eastAsia"/>
          <w:sz w:val="22"/>
        </w:rPr>
        <w:t>（１）</w:t>
      </w:r>
      <w:r w:rsidR="00B63A78">
        <w:rPr>
          <w:rFonts w:ascii="HGPｺﾞｼｯｸM" w:eastAsia="HGPｺﾞｼｯｸM" w:hAnsi="ＭＳ 明朝" w:cs="ＭＳ 明朝" w:hint="eastAsia"/>
          <w:sz w:val="22"/>
        </w:rPr>
        <w:t>町</w:t>
      </w:r>
      <w:r w:rsidR="00865903" w:rsidRPr="00A31138">
        <w:rPr>
          <w:rFonts w:ascii="HGPｺﾞｼｯｸM" w:eastAsia="HGPｺﾞｼｯｸM" w:hAnsi="ＭＳ 明朝" w:cs="ＭＳ 明朝" w:hint="eastAsia"/>
          <w:sz w:val="22"/>
        </w:rPr>
        <w:t>の都合により生じた設計条件の変更等、選定事業者の責めによらない理由の場合で、</w:t>
      </w:r>
      <w:r w:rsidR="00B63A78">
        <w:rPr>
          <w:rFonts w:ascii="HGPｺﾞｼｯｸM" w:eastAsia="HGPｺﾞｼｯｸM" w:hAnsi="ＭＳ 明朝" w:cs="ＭＳ 明朝" w:hint="eastAsia"/>
          <w:sz w:val="22"/>
        </w:rPr>
        <w:t>町</w:t>
      </w:r>
      <w:r w:rsidR="00865903" w:rsidRPr="00A31138">
        <w:rPr>
          <w:rFonts w:ascii="HGPｺﾞｼｯｸM" w:eastAsia="HGPｺﾞｼｯｸM" w:hAnsi="ＭＳ 明朝" w:cs="ＭＳ 明朝" w:hint="eastAsia"/>
          <w:sz w:val="22"/>
        </w:rPr>
        <w:t xml:space="preserve">が必要と認めるとき。 </w:t>
      </w:r>
    </w:p>
    <w:p w14:paraId="1DDBCC9F" w14:textId="2F8EF339" w:rsidR="00865903" w:rsidRPr="00A31138" w:rsidRDefault="00C060A6" w:rsidP="00A31138">
      <w:pPr>
        <w:spacing w:line="276" w:lineRule="auto"/>
        <w:ind w:leftChars="203" w:left="798" w:hangingChars="169" w:hanging="372"/>
        <w:rPr>
          <w:rFonts w:ascii="HGPｺﾞｼｯｸM" w:eastAsia="HGPｺﾞｼｯｸM" w:hAnsi="ＭＳ 明朝" w:cs="ＭＳ 明朝"/>
          <w:sz w:val="22"/>
        </w:rPr>
      </w:pPr>
      <w:r w:rsidRPr="00A31138">
        <w:rPr>
          <w:rFonts w:ascii="HGPｺﾞｼｯｸM" w:eastAsia="HGPｺﾞｼｯｸM" w:hAnsi="ＭＳ 明朝" w:cs="ＭＳ 明朝" w:hint="eastAsia"/>
          <w:sz w:val="22"/>
        </w:rPr>
        <w:t>（２）</w:t>
      </w:r>
      <w:r w:rsidR="00865903" w:rsidRPr="00A31138">
        <w:rPr>
          <w:rFonts w:ascii="HGPｺﾞｼｯｸM" w:eastAsia="HGPｺﾞｼｯｸM" w:hAnsi="ＭＳ 明朝" w:cs="ＭＳ 明朝" w:hint="eastAsia"/>
          <w:sz w:val="22"/>
        </w:rPr>
        <w:t xml:space="preserve">法令制定、改正等に基づく変更が生じたとき、又は生じることが確実であるとき。 </w:t>
      </w:r>
    </w:p>
    <w:p w14:paraId="500CBBE4" w14:textId="399B2345" w:rsidR="00865903" w:rsidRPr="00185DF4" w:rsidRDefault="00C060A6" w:rsidP="00185DF4">
      <w:pPr>
        <w:spacing w:line="276" w:lineRule="auto"/>
        <w:ind w:leftChars="203" w:left="798" w:hangingChars="169" w:hanging="372"/>
        <w:rPr>
          <w:rFonts w:ascii="HGPｺﾞｼｯｸM" w:eastAsia="HGPｺﾞｼｯｸM" w:hAnsi="ＭＳ 明朝" w:cs="ＭＳ 明朝"/>
          <w:sz w:val="22"/>
        </w:rPr>
      </w:pPr>
      <w:r w:rsidRPr="00185DF4">
        <w:rPr>
          <w:rFonts w:ascii="HGPｺﾞｼｯｸM" w:eastAsia="HGPｺﾞｼｯｸM" w:hAnsi="ＭＳ 明朝" w:cs="ＭＳ 明朝" w:hint="eastAsia"/>
          <w:sz w:val="22"/>
        </w:rPr>
        <w:t>（３）</w:t>
      </w:r>
      <w:r w:rsidR="00865903" w:rsidRPr="00185DF4">
        <w:rPr>
          <w:rFonts w:ascii="HGPｺﾞｼｯｸM" w:eastAsia="HGPｺﾞｼｯｸM" w:hAnsi="ＭＳ 明朝" w:cs="ＭＳ 明朝" w:hint="eastAsia"/>
          <w:sz w:val="22"/>
        </w:rPr>
        <w:t>日本国内における賃金水準又は物価水準の変動により、売買価格が不適当となったと認められるとき。</w:t>
      </w:r>
      <w:r w:rsidR="00865903" w:rsidRPr="00185DF4">
        <w:rPr>
          <w:rFonts w:ascii="HGPｺﾞｼｯｸM" w:eastAsia="HGPｺﾞｼｯｸM" w:hAnsi="ＭＳ 明朝" w:cs="ＭＳ 明朝"/>
          <w:sz w:val="22"/>
        </w:rPr>
        <w:t xml:space="preserve"> </w:t>
      </w:r>
    </w:p>
    <w:p w14:paraId="629033AC" w14:textId="35F3508E" w:rsidR="00865903" w:rsidRPr="00BA6F23" w:rsidRDefault="00865903" w:rsidP="00FB30B6">
      <w:pPr>
        <w:spacing w:line="276" w:lineRule="auto"/>
        <w:ind w:leftChars="135" w:left="567" w:hangingChars="129" w:hanging="284"/>
        <w:rPr>
          <w:rFonts w:ascii="HGPｺﾞｼｯｸM" w:eastAsia="HGPｺﾞｼｯｸM" w:hAnsi="BIZ UDゴシック"/>
          <w:sz w:val="22"/>
        </w:rPr>
      </w:pPr>
      <w:r w:rsidRPr="00BA6F23">
        <w:rPr>
          <w:rFonts w:ascii="HGPｺﾞｼｯｸM" w:eastAsia="HGPｺﾞｼｯｸM" w:hAnsi="BIZ UDゴシック" w:hint="eastAsia"/>
          <w:sz w:val="22"/>
        </w:rPr>
        <w:t>４　売買契約締結後における売買代金の変更方法は、売買契約に定める。</w:t>
      </w:r>
    </w:p>
    <w:p w14:paraId="181F0579" w14:textId="77777777" w:rsidR="009E2AF8" w:rsidRPr="00BA6F23" w:rsidRDefault="009E2AF8" w:rsidP="00FB30B6">
      <w:pPr>
        <w:spacing w:line="276" w:lineRule="auto"/>
        <w:ind w:leftChars="135" w:left="567" w:hangingChars="129" w:hanging="284"/>
        <w:rPr>
          <w:rFonts w:ascii="HGPｺﾞｼｯｸM" w:eastAsia="HGPｺﾞｼｯｸM" w:hAnsi="BIZ UDゴシック"/>
          <w:sz w:val="22"/>
        </w:rPr>
      </w:pPr>
    </w:p>
    <w:p w14:paraId="284E8312" w14:textId="139B17DD" w:rsidR="009E2AF8" w:rsidRPr="008915C6" w:rsidRDefault="009E2AF8" w:rsidP="00FD3DFF">
      <w:pPr>
        <w:spacing w:line="276" w:lineRule="auto"/>
        <w:ind w:left="605" w:hangingChars="252" w:hanging="605"/>
        <w:rPr>
          <w:rFonts w:ascii="BIZ UDゴシック" w:eastAsia="BIZ UDゴシック" w:hAnsi="BIZ UDゴシック"/>
          <w:b/>
          <w:bCs/>
          <w:sz w:val="24"/>
          <w:szCs w:val="24"/>
        </w:rPr>
      </w:pPr>
      <w:r w:rsidRPr="008915C6">
        <w:rPr>
          <w:rFonts w:ascii="BIZ UDゴシック" w:eastAsia="BIZ UDゴシック" w:hAnsi="BIZ UDゴシック" w:hint="eastAsia"/>
          <w:b/>
          <w:bCs/>
          <w:sz w:val="24"/>
          <w:szCs w:val="24"/>
        </w:rPr>
        <w:t>（事業内容の調整）</w:t>
      </w:r>
    </w:p>
    <w:p w14:paraId="588D80FC" w14:textId="010A8FB8" w:rsidR="009E2AF8" w:rsidRPr="00BA6F23" w:rsidRDefault="00800310" w:rsidP="005014C0">
      <w:pPr>
        <w:spacing w:line="276" w:lineRule="auto"/>
        <w:ind w:leftChars="1" w:left="735" w:hangingChars="333" w:hanging="733"/>
        <w:rPr>
          <w:rFonts w:ascii="HGPｺﾞｼｯｸM" w:eastAsia="HGPｺﾞｼｯｸM" w:hAnsi="BIZ UDゴシック"/>
          <w:sz w:val="22"/>
        </w:rPr>
      </w:pPr>
      <w:r w:rsidRPr="00BA6F23">
        <w:rPr>
          <w:rFonts w:ascii="HGPｺﾞｼｯｸM" w:eastAsia="HGPｺﾞｼｯｸM" w:hAnsi="BIZ UDゴシック" w:hint="eastAsia"/>
          <w:sz w:val="22"/>
        </w:rPr>
        <w:t>第</w:t>
      </w:r>
      <w:r>
        <w:rPr>
          <w:rFonts w:ascii="HGPｺﾞｼｯｸM" w:eastAsia="HGPｺﾞｼｯｸM" w:hAnsi="BIZ UDゴシック" w:hint="eastAsia"/>
          <w:sz w:val="22"/>
        </w:rPr>
        <w:t>１４</w:t>
      </w:r>
      <w:r w:rsidR="009E2AF8" w:rsidRPr="00BA6F23">
        <w:rPr>
          <w:rFonts w:ascii="HGPｺﾞｼｯｸM" w:eastAsia="HGPｺﾞｼｯｸM" w:hAnsi="BIZ UDゴシック" w:hint="eastAsia"/>
          <w:sz w:val="22"/>
        </w:rPr>
        <w:t xml:space="preserve">条　</w:t>
      </w:r>
      <w:r w:rsidR="00B63A78">
        <w:rPr>
          <w:rFonts w:ascii="HGPｺﾞｼｯｸM" w:eastAsia="HGPｺﾞｼｯｸM" w:hAnsi="BIZ UDゴシック" w:hint="eastAsia"/>
          <w:sz w:val="22"/>
        </w:rPr>
        <w:t>町</w:t>
      </w:r>
      <w:r w:rsidR="009E2AF8" w:rsidRPr="00BA6F23">
        <w:rPr>
          <w:rFonts w:ascii="HGPｺﾞｼｯｸM" w:eastAsia="HGPｺﾞｼｯｸM" w:hAnsi="BIZ UDゴシック" w:hint="eastAsia"/>
          <w:sz w:val="22"/>
        </w:rPr>
        <w:t xml:space="preserve">は、事業に関し、次の各号に定める事項について、事業内容の調整を行うため、選定事業者に対し、必要な資料の提出を求めることができる。 </w:t>
      </w:r>
    </w:p>
    <w:p w14:paraId="479A2447" w14:textId="49672AF1" w:rsidR="009E2AF8" w:rsidRPr="00A31138" w:rsidRDefault="00C060A6" w:rsidP="00A31138">
      <w:pPr>
        <w:spacing w:line="276" w:lineRule="auto"/>
        <w:ind w:leftChars="203" w:left="798" w:hangingChars="169" w:hanging="372"/>
        <w:rPr>
          <w:rFonts w:ascii="HGPｺﾞｼｯｸM" w:eastAsia="HGPｺﾞｼｯｸM" w:hAnsi="ＭＳ 明朝" w:cs="ＭＳ 明朝"/>
          <w:sz w:val="22"/>
        </w:rPr>
      </w:pPr>
      <w:r w:rsidRPr="00A31138">
        <w:rPr>
          <w:rFonts w:ascii="HGPｺﾞｼｯｸM" w:eastAsia="HGPｺﾞｼｯｸM" w:hAnsi="ＭＳ 明朝" w:cs="ＭＳ 明朝" w:hint="eastAsia"/>
          <w:sz w:val="22"/>
        </w:rPr>
        <w:t>（１）</w:t>
      </w:r>
      <w:r w:rsidR="009E2AF8" w:rsidRPr="00A31138">
        <w:rPr>
          <w:rFonts w:ascii="HGPｺﾞｼｯｸM" w:eastAsia="HGPｺﾞｼｯｸM" w:hAnsi="ＭＳ 明朝" w:cs="ＭＳ 明朝" w:hint="eastAsia"/>
          <w:sz w:val="22"/>
        </w:rPr>
        <w:t xml:space="preserve">住宅等の調査、設計、工事監理、工事及び宅地建物取引等の内容 </w:t>
      </w:r>
    </w:p>
    <w:p w14:paraId="7F6EA4BC" w14:textId="037BD57D" w:rsidR="009E2AF8" w:rsidRPr="00A31138" w:rsidRDefault="00C060A6" w:rsidP="00A31138">
      <w:pPr>
        <w:spacing w:line="276" w:lineRule="auto"/>
        <w:ind w:leftChars="203" w:left="798" w:hangingChars="169" w:hanging="372"/>
        <w:rPr>
          <w:rFonts w:ascii="HGPｺﾞｼｯｸM" w:eastAsia="HGPｺﾞｼｯｸM" w:hAnsi="ＭＳ 明朝" w:cs="ＭＳ 明朝"/>
          <w:sz w:val="22"/>
        </w:rPr>
      </w:pPr>
      <w:r w:rsidRPr="00A31138">
        <w:rPr>
          <w:rFonts w:ascii="HGPｺﾞｼｯｸM" w:eastAsia="HGPｺﾞｼｯｸM" w:hAnsi="ＭＳ 明朝" w:cs="ＭＳ 明朝" w:hint="eastAsia"/>
          <w:sz w:val="22"/>
        </w:rPr>
        <w:t>（２）</w:t>
      </w:r>
      <w:r w:rsidR="009E2AF8" w:rsidRPr="00A31138">
        <w:rPr>
          <w:rFonts w:ascii="HGPｺﾞｼｯｸM" w:eastAsia="HGPｺﾞｼｯｸM" w:hAnsi="ＭＳ 明朝" w:cs="ＭＳ 明朝" w:hint="eastAsia"/>
          <w:sz w:val="22"/>
        </w:rPr>
        <w:t xml:space="preserve">住宅等の売買価格の内訳 </w:t>
      </w:r>
    </w:p>
    <w:p w14:paraId="67070B53" w14:textId="417A4AC6" w:rsidR="009E2AF8" w:rsidRPr="00A31138" w:rsidRDefault="00C060A6" w:rsidP="00A31138">
      <w:pPr>
        <w:spacing w:line="276" w:lineRule="auto"/>
        <w:ind w:leftChars="203" w:left="798" w:hangingChars="169" w:hanging="372"/>
        <w:rPr>
          <w:rFonts w:ascii="HGPｺﾞｼｯｸM" w:eastAsia="HGPｺﾞｼｯｸM" w:hAnsi="ＭＳ 明朝" w:cs="ＭＳ 明朝"/>
          <w:sz w:val="22"/>
        </w:rPr>
      </w:pPr>
      <w:r w:rsidRPr="00A31138">
        <w:rPr>
          <w:rFonts w:ascii="HGPｺﾞｼｯｸM" w:eastAsia="HGPｺﾞｼｯｸM" w:hAnsi="ＭＳ 明朝" w:cs="ＭＳ 明朝" w:hint="eastAsia"/>
          <w:sz w:val="22"/>
        </w:rPr>
        <w:t>（３）</w:t>
      </w:r>
      <w:r w:rsidR="009E2AF8" w:rsidRPr="00A31138">
        <w:rPr>
          <w:rFonts w:ascii="HGPｺﾞｼｯｸM" w:eastAsia="HGPｺﾞｼｯｸM" w:hAnsi="ＭＳ 明朝" w:cs="ＭＳ 明朝" w:hint="eastAsia"/>
          <w:sz w:val="22"/>
        </w:rPr>
        <w:t>その他</w:t>
      </w:r>
      <w:r w:rsidR="00B63A78">
        <w:rPr>
          <w:rFonts w:ascii="HGPｺﾞｼｯｸM" w:eastAsia="HGPｺﾞｼｯｸM" w:hAnsi="ＭＳ 明朝" w:cs="ＭＳ 明朝" w:hint="eastAsia"/>
          <w:sz w:val="22"/>
        </w:rPr>
        <w:t>町</w:t>
      </w:r>
      <w:r w:rsidR="009E2AF8" w:rsidRPr="00A31138">
        <w:rPr>
          <w:rFonts w:ascii="HGPｺﾞｼｯｸM" w:eastAsia="HGPｺﾞｼｯｸM" w:hAnsi="ＭＳ 明朝" w:cs="ＭＳ 明朝" w:hint="eastAsia"/>
          <w:sz w:val="22"/>
        </w:rPr>
        <w:t>が必要と認める事項</w:t>
      </w:r>
    </w:p>
    <w:p w14:paraId="144A5B6D" w14:textId="2E7B6F50" w:rsidR="009E2AF8" w:rsidRPr="00BA6F23" w:rsidRDefault="009E2AF8" w:rsidP="00FB30B6">
      <w:pPr>
        <w:spacing w:line="276" w:lineRule="auto"/>
        <w:ind w:leftChars="135" w:left="567" w:hangingChars="129" w:hanging="284"/>
        <w:rPr>
          <w:rFonts w:ascii="HGPｺﾞｼｯｸM" w:eastAsia="HGPｺﾞｼｯｸM" w:hAnsi="BIZ UDゴシック"/>
          <w:sz w:val="22"/>
        </w:rPr>
      </w:pPr>
      <w:r w:rsidRPr="00BA6F23">
        <w:rPr>
          <w:rFonts w:ascii="HGPｺﾞｼｯｸM" w:eastAsia="HGPｺﾞｼｯｸM" w:hAnsi="BIZ UDゴシック" w:hint="eastAsia"/>
          <w:sz w:val="22"/>
        </w:rPr>
        <w:t xml:space="preserve">２　</w:t>
      </w:r>
      <w:r w:rsidR="00B63A78">
        <w:rPr>
          <w:rFonts w:ascii="HGPｺﾞｼｯｸM" w:eastAsia="HGPｺﾞｼｯｸM" w:hAnsi="BIZ UDゴシック" w:hint="eastAsia"/>
          <w:sz w:val="22"/>
        </w:rPr>
        <w:t>町</w:t>
      </w:r>
      <w:r w:rsidRPr="00BA6F23">
        <w:rPr>
          <w:rFonts w:ascii="HGPｺﾞｼｯｸM" w:eastAsia="HGPｺﾞｼｯｸM" w:hAnsi="BIZ UDゴシック" w:hint="eastAsia"/>
          <w:sz w:val="22"/>
        </w:rPr>
        <w:t xml:space="preserve">は、選定事業者に対し、必要に応じて住宅等の調査、設計、工事監理、工事及び宅地建物取引等の進捗状況等の報告を求めることができる。 </w:t>
      </w:r>
    </w:p>
    <w:p w14:paraId="1E0E5E90" w14:textId="4507FE5C" w:rsidR="009E2AF8" w:rsidRPr="00BA6F23" w:rsidRDefault="009E2AF8" w:rsidP="00FB30B6">
      <w:pPr>
        <w:spacing w:line="276" w:lineRule="auto"/>
        <w:ind w:leftChars="135" w:left="567" w:hangingChars="129" w:hanging="284"/>
        <w:rPr>
          <w:rFonts w:ascii="HGPｺﾞｼｯｸM" w:eastAsia="HGPｺﾞｼｯｸM" w:hAnsi="BIZ UDゴシック"/>
          <w:sz w:val="22"/>
        </w:rPr>
      </w:pPr>
      <w:r w:rsidRPr="00BA6F23">
        <w:rPr>
          <w:rFonts w:ascii="HGPｺﾞｼｯｸM" w:eastAsia="HGPｺﾞｼｯｸM" w:hAnsi="BIZ UDゴシック" w:hint="eastAsia"/>
          <w:sz w:val="22"/>
        </w:rPr>
        <w:t>３　選定事業者は、前項の報告を求められた場合は、遅滞なくこれに応じるものとする。</w:t>
      </w:r>
    </w:p>
    <w:p w14:paraId="1B4A3B1C" w14:textId="77777777" w:rsidR="00865903" w:rsidRPr="00BA6F23" w:rsidRDefault="00865903" w:rsidP="00FD3DFF">
      <w:pPr>
        <w:spacing w:line="276" w:lineRule="auto"/>
        <w:ind w:left="218" w:hangingChars="99" w:hanging="218"/>
        <w:rPr>
          <w:rFonts w:ascii="HGPｺﾞｼｯｸM" w:eastAsia="HGPｺﾞｼｯｸM" w:hAnsi="BIZ UDゴシック"/>
          <w:sz w:val="22"/>
        </w:rPr>
      </w:pPr>
    </w:p>
    <w:p w14:paraId="3510CABB" w14:textId="41AA9ACA" w:rsidR="009E2AF8" w:rsidRPr="008915C6" w:rsidRDefault="009E2AF8" w:rsidP="00FD3DFF">
      <w:pPr>
        <w:spacing w:line="276" w:lineRule="auto"/>
        <w:ind w:left="605" w:hangingChars="252" w:hanging="605"/>
        <w:rPr>
          <w:rFonts w:ascii="BIZ UDゴシック" w:eastAsia="BIZ UDゴシック" w:hAnsi="BIZ UDゴシック"/>
          <w:b/>
          <w:bCs/>
          <w:sz w:val="24"/>
          <w:szCs w:val="24"/>
        </w:rPr>
      </w:pPr>
      <w:r w:rsidRPr="008915C6">
        <w:rPr>
          <w:rFonts w:ascii="BIZ UDゴシック" w:eastAsia="BIZ UDゴシック" w:hAnsi="BIZ UDゴシック" w:hint="eastAsia"/>
          <w:b/>
          <w:bCs/>
          <w:sz w:val="24"/>
          <w:szCs w:val="24"/>
        </w:rPr>
        <w:t>（資金調達）</w:t>
      </w:r>
    </w:p>
    <w:p w14:paraId="625F66B4" w14:textId="3B000702" w:rsidR="009E2AF8" w:rsidRPr="00BA6F23" w:rsidRDefault="00800310" w:rsidP="005014C0">
      <w:pPr>
        <w:spacing w:line="276" w:lineRule="auto"/>
        <w:ind w:leftChars="1" w:left="735" w:hangingChars="333" w:hanging="733"/>
        <w:rPr>
          <w:rFonts w:ascii="HGPｺﾞｼｯｸM" w:eastAsia="HGPｺﾞｼｯｸM" w:hAnsi="BIZ UDゴシック"/>
          <w:sz w:val="22"/>
        </w:rPr>
      </w:pPr>
      <w:r w:rsidRPr="00BA6F23">
        <w:rPr>
          <w:rFonts w:ascii="HGPｺﾞｼｯｸM" w:eastAsia="HGPｺﾞｼｯｸM" w:hAnsi="BIZ UDゴシック" w:hint="eastAsia"/>
          <w:sz w:val="22"/>
        </w:rPr>
        <w:t>第</w:t>
      </w:r>
      <w:r>
        <w:rPr>
          <w:rFonts w:ascii="HGPｺﾞｼｯｸM" w:eastAsia="HGPｺﾞｼｯｸM" w:hAnsi="BIZ UDゴシック" w:hint="eastAsia"/>
          <w:sz w:val="22"/>
        </w:rPr>
        <w:t>１５</w:t>
      </w:r>
      <w:r w:rsidR="009E2AF8" w:rsidRPr="00BA6F23">
        <w:rPr>
          <w:rFonts w:ascii="HGPｺﾞｼｯｸM" w:eastAsia="HGPｺﾞｼｯｸM" w:hAnsi="BIZ UDゴシック" w:hint="eastAsia"/>
          <w:sz w:val="22"/>
        </w:rPr>
        <w:t xml:space="preserve">条　選定事業者は、住宅等の建設に必要な一切の費用を負担するとともに、全て自己の責任において必要な資金を調達しなければならない。 </w:t>
      </w:r>
    </w:p>
    <w:p w14:paraId="08FB8B04" w14:textId="0F3609E0" w:rsidR="009E2AF8" w:rsidRPr="00BA6F23" w:rsidRDefault="009E2AF8" w:rsidP="00FB30B6">
      <w:pPr>
        <w:spacing w:line="276" w:lineRule="auto"/>
        <w:ind w:leftChars="135" w:left="567" w:hangingChars="129" w:hanging="284"/>
        <w:rPr>
          <w:rFonts w:ascii="HGPｺﾞｼｯｸM" w:eastAsia="HGPｺﾞｼｯｸM" w:hAnsi="BIZ UDゴシック"/>
          <w:sz w:val="22"/>
        </w:rPr>
      </w:pPr>
      <w:r w:rsidRPr="00BA6F23">
        <w:rPr>
          <w:rFonts w:ascii="HGPｺﾞｼｯｸM" w:eastAsia="HGPｺﾞｼｯｸM" w:hAnsi="BIZ UDゴシック" w:hint="eastAsia"/>
          <w:sz w:val="22"/>
        </w:rPr>
        <w:t xml:space="preserve">２　</w:t>
      </w:r>
      <w:r w:rsidR="00B63A78">
        <w:rPr>
          <w:rFonts w:ascii="HGPｺﾞｼｯｸM" w:eastAsia="HGPｺﾞｼｯｸM" w:hAnsi="BIZ UDゴシック" w:hint="eastAsia"/>
          <w:sz w:val="22"/>
        </w:rPr>
        <w:t>町</w:t>
      </w:r>
      <w:r w:rsidRPr="00BA6F23">
        <w:rPr>
          <w:rFonts w:ascii="HGPｺﾞｼｯｸM" w:eastAsia="HGPｺﾞｼｯｸM" w:hAnsi="BIZ UDゴシック" w:hint="eastAsia"/>
          <w:sz w:val="22"/>
        </w:rPr>
        <w:t>は、選定事業者に対する保証、出資その他資金調達に対する財政上又は金融上の支援を行う義務を負わない。</w:t>
      </w:r>
    </w:p>
    <w:p w14:paraId="33ADC400" w14:textId="77777777" w:rsidR="00865903" w:rsidRPr="00BA6F23" w:rsidRDefault="00865903" w:rsidP="00FD3DFF">
      <w:pPr>
        <w:spacing w:line="276" w:lineRule="auto"/>
        <w:ind w:left="218" w:hangingChars="99" w:hanging="218"/>
        <w:rPr>
          <w:rFonts w:ascii="HGPｺﾞｼｯｸM" w:eastAsia="HGPｺﾞｼｯｸM" w:hAnsi="BIZ UDゴシック"/>
          <w:sz w:val="22"/>
        </w:rPr>
      </w:pPr>
    </w:p>
    <w:p w14:paraId="38A41B05" w14:textId="48BE7024" w:rsidR="009E2AF8" w:rsidRPr="008915C6" w:rsidRDefault="009E2AF8" w:rsidP="00FD3DFF">
      <w:pPr>
        <w:spacing w:line="276" w:lineRule="auto"/>
        <w:ind w:left="605" w:hangingChars="252" w:hanging="605"/>
        <w:rPr>
          <w:rFonts w:ascii="BIZ UDゴシック" w:eastAsia="BIZ UDゴシック" w:hAnsi="BIZ UDゴシック"/>
          <w:b/>
          <w:bCs/>
          <w:sz w:val="24"/>
          <w:szCs w:val="24"/>
        </w:rPr>
      </w:pPr>
      <w:r w:rsidRPr="008915C6">
        <w:rPr>
          <w:rFonts w:ascii="BIZ UDゴシック" w:eastAsia="BIZ UDゴシック" w:hAnsi="BIZ UDゴシック" w:hint="eastAsia"/>
          <w:b/>
          <w:bCs/>
          <w:sz w:val="24"/>
          <w:szCs w:val="24"/>
        </w:rPr>
        <w:t>（責任分担）</w:t>
      </w:r>
    </w:p>
    <w:p w14:paraId="0AAD642A" w14:textId="67907192" w:rsidR="009E2AF8" w:rsidRPr="00C060A6" w:rsidRDefault="00800310" w:rsidP="005014C0">
      <w:pPr>
        <w:spacing w:line="276" w:lineRule="auto"/>
        <w:ind w:leftChars="1" w:left="735" w:hangingChars="333" w:hanging="733"/>
        <w:rPr>
          <w:rFonts w:ascii="HGPｺﾞｼｯｸM" w:eastAsia="HGPｺﾞｼｯｸM" w:hAnsi="BIZ UDゴシック"/>
          <w:sz w:val="22"/>
        </w:rPr>
      </w:pPr>
      <w:r w:rsidRPr="00BA6F23">
        <w:rPr>
          <w:rFonts w:ascii="HGPｺﾞｼｯｸM" w:eastAsia="HGPｺﾞｼｯｸM" w:hAnsi="BIZ UDゴシック" w:hint="eastAsia"/>
          <w:sz w:val="22"/>
        </w:rPr>
        <w:t>第</w:t>
      </w:r>
      <w:r>
        <w:rPr>
          <w:rFonts w:ascii="HGPｺﾞｼｯｸM" w:eastAsia="HGPｺﾞｼｯｸM" w:hAnsi="BIZ UDゴシック" w:hint="eastAsia"/>
          <w:sz w:val="22"/>
        </w:rPr>
        <w:t>１６</w:t>
      </w:r>
      <w:r w:rsidR="009E2AF8" w:rsidRPr="00C060A6">
        <w:rPr>
          <w:rFonts w:ascii="HGPｺﾞｼｯｸM" w:eastAsia="HGPｺﾞｼｯｸM" w:hAnsi="BIZ UDゴシック" w:hint="eastAsia"/>
          <w:sz w:val="22"/>
        </w:rPr>
        <w:t>条　事業の実施における</w:t>
      </w:r>
      <w:r w:rsidR="00B63A78">
        <w:rPr>
          <w:rFonts w:ascii="HGPｺﾞｼｯｸM" w:eastAsia="HGPｺﾞｼｯｸM" w:hAnsi="BIZ UDゴシック" w:hint="eastAsia"/>
          <w:sz w:val="22"/>
        </w:rPr>
        <w:t>町</w:t>
      </w:r>
      <w:r w:rsidR="009E2AF8" w:rsidRPr="00C060A6">
        <w:rPr>
          <w:rFonts w:ascii="HGPｺﾞｼｯｸM" w:eastAsia="HGPｺﾞｼｯｸM" w:hAnsi="BIZ UDゴシック" w:hint="eastAsia"/>
          <w:sz w:val="22"/>
        </w:rPr>
        <w:t xml:space="preserve">と選定事業者のリスク分担に関する考え方は、次の各号を基本とし、事業者募集要領に定めるものとする。 </w:t>
      </w:r>
    </w:p>
    <w:p w14:paraId="20315009" w14:textId="416FBD0D" w:rsidR="009E2AF8" w:rsidRPr="00A31138" w:rsidRDefault="00C060A6" w:rsidP="00A31138">
      <w:pPr>
        <w:spacing w:line="276" w:lineRule="auto"/>
        <w:ind w:leftChars="203" w:left="798" w:hangingChars="169" w:hanging="372"/>
        <w:rPr>
          <w:rFonts w:ascii="HGPｺﾞｼｯｸM" w:eastAsia="HGPｺﾞｼｯｸM" w:hAnsi="ＭＳ 明朝" w:cs="ＭＳ 明朝"/>
          <w:sz w:val="22"/>
        </w:rPr>
      </w:pPr>
      <w:r w:rsidRPr="00A31138">
        <w:rPr>
          <w:rFonts w:ascii="HGPｺﾞｼｯｸM" w:eastAsia="HGPｺﾞｼｯｸM" w:hAnsi="ＭＳ 明朝" w:cs="ＭＳ 明朝" w:hint="eastAsia"/>
          <w:sz w:val="22"/>
        </w:rPr>
        <w:t>（１）</w:t>
      </w:r>
      <w:r w:rsidR="009E2AF8" w:rsidRPr="00A31138">
        <w:rPr>
          <w:rFonts w:ascii="HGPｺﾞｼｯｸM" w:eastAsia="HGPｺﾞｼｯｸM" w:hAnsi="ＭＳ 明朝" w:cs="ＭＳ 明朝" w:hint="eastAsia"/>
          <w:sz w:val="22"/>
        </w:rPr>
        <w:t>選定事業者が責任を持つリスクの範囲</w:t>
      </w:r>
      <w:r w:rsidR="00324CAC" w:rsidRPr="00A31138">
        <w:rPr>
          <w:rFonts w:ascii="HGPｺﾞｼｯｸM" w:eastAsia="HGPｺﾞｼｯｸM" w:hAnsi="ＭＳ 明朝" w:cs="ＭＳ 明朝" w:hint="eastAsia"/>
          <w:sz w:val="22"/>
        </w:rPr>
        <w:t>選定</w:t>
      </w:r>
      <w:r w:rsidR="009E2AF8" w:rsidRPr="00A31138">
        <w:rPr>
          <w:rFonts w:ascii="HGPｺﾞｼｯｸM" w:eastAsia="HGPｺﾞｼｯｸM" w:hAnsi="ＭＳ 明朝" w:cs="ＭＳ 明朝" w:hint="eastAsia"/>
          <w:sz w:val="22"/>
        </w:rPr>
        <w:t xml:space="preserve">は、以下のとおりとする。 </w:t>
      </w:r>
    </w:p>
    <w:p w14:paraId="1ED835D9" w14:textId="77777777" w:rsidR="009E2AF8" w:rsidRPr="00A31138" w:rsidRDefault="009E2AF8" w:rsidP="00185DF4">
      <w:pPr>
        <w:spacing w:line="276" w:lineRule="auto"/>
        <w:ind w:leftChars="372" w:left="1153" w:hangingChars="169" w:hanging="372"/>
        <w:rPr>
          <w:rFonts w:ascii="HGPｺﾞｼｯｸM" w:eastAsia="HGPｺﾞｼｯｸM" w:hAnsi="ＭＳ 明朝" w:cs="ＭＳ 明朝"/>
          <w:sz w:val="22"/>
        </w:rPr>
      </w:pPr>
      <w:r w:rsidRPr="00A31138">
        <w:rPr>
          <w:rFonts w:ascii="HGPｺﾞｼｯｸM" w:eastAsia="HGPｺﾞｼｯｸM" w:hAnsi="ＭＳ 明朝" w:cs="ＭＳ 明朝" w:hint="eastAsia"/>
          <w:sz w:val="22"/>
        </w:rPr>
        <w:t xml:space="preserve">ア 提案書における事業者の提案 </w:t>
      </w:r>
    </w:p>
    <w:p w14:paraId="679691BB" w14:textId="77777777" w:rsidR="009E2AF8" w:rsidRPr="00A31138" w:rsidRDefault="009E2AF8" w:rsidP="00185DF4">
      <w:pPr>
        <w:spacing w:line="276" w:lineRule="auto"/>
        <w:ind w:leftChars="372" w:left="1153" w:hangingChars="169" w:hanging="372"/>
        <w:rPr>
          <w:rFonts w:ascii="HGPｺﾞｼｯｸM" w:eastAsia="HGPｺﾞｼｯｸM" w:hAnsi="ＭＳ 明朝" w:cs="ＭＳ 明朝"/>
          <w:sz w:val="22"/>
        </w:rPr>
      </w:pPr>
      <w:r w:rsidRPr="00A31138">
        <w:rPr>
          <w:rFonts w:ascii="HGPｺﾞｼｯｸM" w:eastAsia="HGPｺﾞｼｯｸM" w:hAnsi="ＭＳ 明朝" w:cs="ＭＳ 明朝" w:hint="eastAsia"/>
          <w:sz w:val="22"/>
        </w:rPr>
        <w:t xml:space="preserve">イ 住宅等の調査、設計、工事監理、工事及び宅地建物取引等 </w:t>
      </w:r>
    </w:p>
    <w:p w14:paraId="1661B337" w14:textId="77777777" w:rsidR="009E2AF8" w:rsidRPr="00A31138" w:rsidRDefault="009E2AF8" w:rsidP="00185DF4">
      <w:pPr>
        <w:spacing w:line="276" w:lineRule="auto"/>
        <w:ind w:leftChars="372" w:left="1153" w:hangingChars="169" w:hanging="372"/>
        <w:rPr>
          <w:rFonts w:ascii="HGPｺﾞｼｯｸM" w:eastAsia="HGPｺﾞｼｯｸM" w:hAnsi="ＭＳ 明朝" w:cs="ＭＳ 明朝"/>
          <w:sz w:val="22"/>
        </w:rPr>
      </w:pPr>
      <w:r w:rsidRPr="00A31138">
        <w:rPr>
          <w:rFonts w:ascii="HGPｺﾞｼｯｸM" w:eastAsia="HGPｺﾞｼｯｸM" w:hAnsi="ＭＳ 明朝" w:cs="ＭＳ 明朝" w:hint="eastAsia"/>
          <w:sz w:val="22"/>
        </w:rPr>
        <w:t xml:space="preserve">ウ 引渡し前に生じた住宅等の損害 </w:t>
      </w:r>
    </w:p>
    <w:p w14:paraId="3D24F742" w14:textId="77777777" w:rsidR="009E2AF8" w:rsidRPr="00A31138" w:rsidRDefault="009E2AF8" w:rsidP="00185DF4">
      <w:pPr>
        <w:spacing w:line="276" w:lineRule="auto"/>
        <w:ind w:leftChars="372" w:left="1153" w:hangingChars="169" w:hanging="372"/>
        <w:rPr>
          <w:rFonts w:ascii="HGPｺﾞｼｯｸM" w:eastAsia="HGPｺﾞｼｯｸM" w:hAnsi="ＭＳ 明朝" w:cs="ＭＳ 明朝"/>
          <w:sz w:val="22"/>
        </w:rPr>
      </w:pPr>
      <w:r w:rsidRPr="00A31138">
        <w:rPr>
          <w:rFonts w:ascii="HGPｺﾞｼｯｸM" w:eastAsia="HGPｺﾞｼｯｸM" w:hAnsi="ＭＳ 明朝" w:cs="ＭＳ 明朝" w:hint="eastAsia"/>
          <w:sz w:val="22"/>
        </w:rPr>
        <w:lastRenderedPageBreak/>
        <w:t xml:space="preserve">エ 引渡し後の住宅等の品質保証 </w:t>
      </w:r>
    </w:p>
    <w:p w14:paraId="4E2E743F" w14:textId="63D8B668" w:rsidR="009E2AF8" w:rsidRPr="00A31138" w:rsidRDefault="00C060A6" w:rsidP="00A31138">
      <w:pPr>
        <w:spacing w:line="276" w:lineRule="auto"/>
        <w:ind w:leftChars="203" w:left="798" w:hangingChars="169" w:hanging="372"/>
        <w:rPr>
          <w:rFonts w:ascii="HGPｺﾞｼｯｸM" w:eastAsia="HGPｺﾞｼｯｸM" w:hAnsi="ＭＳ 明朝" w:cs="ＭＳ 明朝"/>
          <w:sz w:val="22"/>
        </w:rPr>
      </w:pPr>
      <w:r w:rsidRPr="00C060A6">
        <w:rPr>
          <w:rFonts w:ascii="HGPｺﾞｼｯｸM" w:eastAsia="HGPｺﾞｼｯｸM" w:hAnsi="ＭＳ 明朝" w:cs="ＭＳ 明朝" w:hint="eastAsia"/>
          <w:sz w:val="22"/>
        </w:rPr>
        <w:t>（２）</w:t>
      </w:r>
      <w:r w:rsidR="00B63A78">
        <w:rPr>
          <w:rFonts w:ascii="HGPｺﾞｼｯｸM" w:eastAsia="HGPｺﾞｼｯｸM" w:hAnsi="ＭＳ 明朝" w:cs="ＭＳ 明朝" w:hint="eastAsia"/>
          <w:sz w:val="22"/>
        </w:rPr>
        <w:t>町</w:t>
      </w:r>
      <w:r w:rsidR="009E2AF8" w:rsidRPr="00A31138">
        <w:rPr>
          <w:rFonts w:ascii="HGPｺﾞｼｯｸM" w:eastAsia="HGPｺﾞｼｯｸM" w:hAnsi="ＭＳ 明朝" w:cs="ＭＳ 明朝" w:hint="eastAsia"/>
          <w:sz w:val="22"/>
        </w:rPr>
        <w:t xml:space="preserve">が責任を持つリスクの範囲は、以下のとおりとする。 </w:t>
      </w:r>
    </w:p>
    <w:p w14:paraId="672E637C" w14:textId="5AD99A09" w:rsidR="009E2AF8" w:rsidRPr="00A31138" w:rsidRDefault="009E2AF8" w:rsidP="00185DF4">
      <w:pPr>
        <w:spacing w:line="276" w:lineRule="auto"/>
        <w:ind w:leftChars="372" w:left="1153" w:hangingChars="169" w:hanging="372"/>
        <w:rPr>
          <w:rFonts w:ascii="HGPｺﾞｼｯｸM" w:eastAsia="HGPｺﾞｼｯｸM" w:hAnsi="ＭＳ 明朝" w:cs="ＭＳ 明朝"/>
          <w:sz w:val="22"/>
        </w:rPr>
      </w:pPr>
      <w:r w:rsidRPr="00A31138">
        <w:rPr>
          <w:rFonts w:ascii="HGPｺﾞｼｯｸM" w:eastAsia="HGPｺﾞｼｯｸM" w:hAnsi="ＭＳ 明朝" w:cs="ＭＳ 明朝" w:hint="eastAsia"/>
          <w:sz w:val="22"/>
        </w:rPr>
        <w:t xml:space="preserve">ア </w:t>
      </w:r>
      <w:r w:rsidR="00B63A78">
        <w:rPr>
          <w:rFonts w:ascii="HGPｺﾞｼｯｸM" w:eastAsia="HGPｺﾞｼｯｸM" w:hAnsi="ＭＳ 明朝" w:cs="ＭＳ 明朝" w:hint="eastAsia"/>
          <w:sz w:val="22"/>
        </w:rPr>
        <w:t>町</w:t>
      </w:r>
      <w:r w:rsidRPr="00A31138">
        <w:rPr>
          <w:rFonts w:ascii="HGPｺﾞｼｯｸM" w:eastAsia="HGPｺﾞｼｯｸM" w:hAnsi="ＭＳ 明朝" w:cs="ＭＳ 明朝" w:hint="eastAsia"/>
          <w:sz w:val="22"/>
        </w:rPr>
        <w:t xml:space="preserve">が募集要領等で示した条件等 </w:t>
      </w:r>
    </w:p>
    <w:p w14:paraId="79AB7AA3" w14:textId="6E45DE99" w:rsidR="009E2AF8" w:rsidRPr="00A31138" w:rsidRDefault="009E2AF8" w:rsidP="00185DF4">
      <w:pPr>
        <w:spacing w:line="276" w:lineRule="auto"/>
        <w:ind w:leftChars="372" w:left="1153" w:hangingChars="169" w:hanging="372"/>
        <w:rPr>
          <w:rFonts w:ascii="HGPｺﾞｼｯｸM" w:eastAsia="HGPｺﾞｼｯｸM" w:hAnsi="ＭＳ 明朝" w:cs="ＭＳ 明朝"/>
          <w:sz w:val="22"/>
        </w:rPr>
      </w:pPr>
      <w:r w:rsidRPr="00A31138">
        <w:rPr>
          <w:rFonts w:ascii="HGPｺﾞｼｯｸM" w:eastAsia="HGPｺﾞｼｯｸM" w:hAnsi="ＭＳ 明朝" w:cs="ＭＳ 明朝" w:hint="eastAsia"/>
          <w:sz w:val="22"/>
        </w:rPr>
        <w:t xml:space="preserve">イ </w:t>
      </w:r>
      <w:r w:rsidR="00B63A78">
        <w:rPr>
          <w:rFonts w:ascii="HGPｺﾞｼｯｸM" w:eastAsia="HGPｺﾞｼｯｸM" w:hAnsi="ＭＳ 明朝" w:cs="ＭＳ 明朝" w:hint="eastAsia"/>
          <w:sz w:val="22"/>
        </w:rPr>
        <w:t>町</w:t>
      </w:r>
      <w:r w:rsidRPr="00A31138">
        <w:rPr>
          <w:rFonts w:ascii="HGPｺﾞｼｯｸM" w:eastAsia="HGPｺﾞｼｯｸM" w:hAnsi="ＭＳ 明朝" w:cs="ＭＳ 明朝" w:hint="eastAsia"/>
          <w:sz w:val="22"/>
        </w:rPr>
        <w:t xml:space="preserve">が貸与する敷地の状況 </w:t>
      </w:r>
    </w:p>
    <w:p w14:paraId="428CC350" w14:textId="1558B81A" w:rsidR="009E2AF8" w:rsidRPr="00A31138" w:rsidRDefault="009E2AF8" w:rsidP="00185DF4">
      <w:pPr>
        <w:spacing w:line="276" w:lineRule="auto"/>
        <w:ind w:leftChars="372" w:left="1153" w:hangingChars="169" w:hanging="372"/>
        <w:rPr>
          <w:rFonts w:ascii="HGPｺﾞｼｯｸM" w:eastAsia="HGPｺﾞｼｯｸM" w:hAnsi="ＭＳ 明朝" w:cs="ＭＳ 明朝"/>
          <w:sz w:val="22"/>
        </w:rPr>
      </w:pPr>
      <w:r w:rsidRPr="00A31138">
        <w:rPr>
          <w:rFonts w:ascii="HGPｺﾞｼｯｸM" w:eastAsia="HGPｺﾞｼｯｸM" w:hAnsi="ＭＳ 明朝" w:cs="ＭＳ 明朝" w:hint="eastAsia"/>
          <w:sz w:val="22"/>
        </w:rPr>
        <w:t xml:space="preserve">ウ </w:t>
      </w:r>
      <w:r w:rsidR="00B63A78">
        <w:rPr>
          <w:rFonts w:ascii="HGPｺﾞｼｯｸM" w:eastAsia="HGPｺﾞｼｯｸM" w:hAnsi="ＭＳ 明朝" w:cs="ＭＳ 明朝" w:hint="eastAsia"/>
          <w:sz w:val="22"/>
        </w:rPr>
        <w:t>町</w:t>
      </w:r>
      <w:r w:rsidRPr="00A31138">
        <w:rPr>
          <w:rFonts w:ascii="HGPｺﾞｼｯｸM" w:eastAsia="HGPｺﾞｼｯｸM" w:hAnsi="ＭＳ 明朝" w:cs="ＭＳ 明朝" w:hint="eastAsia"/>
          <w:sz w:val="22"/>
        </w:rPr>
        <w:t xml:space="preserve">の指示、要請等に起因するもの </w:t>
      </w:r>
    </w:p>
    <w:p w14:paraId="67366EFA" w14:textId="2D2DB6E5" w:rsidR="00865903" w:rsidRPr="00A31138" w:rsidRDefault="009E2AF8" w:rsidP="00185DF4">
      <w:pPr>
        <w:spacing w:line="276" w:lineRule="auto"/>
        <w:ind w:leftChars="372" w:left="1153" w:hangingChars="169" w:hanging="372"/>
        <w:rPr>
          <w:rFonts w:ascii="HGPｺﾞｼｯｸM" w:eastAsia="HGPｺﾞｼｯｸM" w:hAnsi="ＭＳ 明朝" w:cs="ＭＳ 明朝"/>
          <w:sz w:val="22"/>
        </w:rPr>
      </w:pPr>
      <w:r w:rsidRPr="00A31138">
        <w:rPr>
          <w:rFonts w:ascii="HGPｺﾞｼｯｸM" w:eastAsia="HGPｺﾞｼｯｸM" w:hAnsi="ＭＳ 明朝" w:cs="ＭＳ 明朝" w:hint="eastAsia"/>
          <w:sz w:val="22"/>
        </w:rPr>
        <w:t>エ 法令の制定、改正等による新たな負担</w:t>
      </w:r>
    </w:p>
    <w:p w14:paraId="7B70451F" w14:textId="77777777" w:rsidR="009E2AF8" w:rsidRPr="00BA6F23" w:rsidRDefault="009E2AF8" w:rsidP="00FD3DFF">
      <w:pPr>
        <w:spacing w:line="276" w:lineRule="auto"/>
        <w:ind w:left="218" w:hangingChars="99" w:hanging="218"/>
        <w:rPr>
          <w:rFonts w:ascii="HGPｺﾞｼｯｸM" w:eastAsia="HGPｺﾞｼｯｸM" w:hAnsi="BIZ UDゴシック"/>
          <w:sz w:val="22"/>
        </w:rPr>
      </w:pPr>
    </w:p>
    <w:p w14:paraId="4932C921" w14:textId="3803F55B" w:rsidR="009E2AF8" w:rsidRPr="008915C6" w:rsidRDefault="009E2AF8" w:rsidP="00FD3DFF">
      <w:pPr>
        <w:spacing w:line="276" w:lineRule="auto"/>
        <w:ind w:left="605" w:hangingChars="252" w:hanging="605"/>
        <w:rPr>
          <w:rFonts w:ascii="BIZ UDゴシック" w:eastAsia="BIZ UDゴシック" w:hAnsi="BIZ UDゴシック"/>
          <w:b/>
          <w:bCs/>
          <w:sz w:val="24"/>
          <w:szCs w:val="24"/>
        </w:rPr>
      </w:pPr>
      <w:r w:rsidRPr="008915C6">
        <w:rPr>
          <w:rFonts w:ascii="BIZ UDゴシック" w:eastAsia="BIZ UDゴシック" w:hAnsi="BIZ UDゴシック" w:hint="eastAsia"/>
          <w:b/>
          <w:bCs/>
          <w:sz w:val="24"/>
          <w:szCs w:val="24"/>
        </w:rPr>
        <w:t>（住宅等の完成報告）</w:t>
      </w:r>
    </w:p>
    <w:p w14:paraId="3C5AC271" w14:textId="716D3DB9" w:rsidR="009E2AF8" w:rsidRPr="00BA6F23" w:rsidRDefault="00800310" w:rsidP="005014C0">
      <w:pPr>
        <w:spacing w:line="276" w:lineRule="auto"/>
        <w:ind w:leftChars="1" w:left="735" w:hangingChars="333" w:hanging="733"/>
        <w:rPr>
          <w:rFonts w:ascii="HGPｺﾞｼｯｸM" w:eastAsia="HGPｺﾞｼｯｸM" w:hAnsi="BIZ UDゴシック"/>
          <w:sz w:val="22"/>
        </w:rPr>
      </w:pPr>
      <w:r w:rsidRPr="00BA6F23">
        <w:rPr>
          <w:rFonts w:ascii="HGPｺﾞｼｯｸM" w:eastAsia="HGPｺﾞｼｯｸM" w:hAnsi="BIZ UDゴシック" w:hint="eastAsia"/>
          <w:sz w:val="22"/>
        </w:rPr>
        <w:t>第</w:t>
      </w:r>
      <w:r>
        <w:rPr>
          <w:rFonts w:ascii="HGPｺﾞｼｯｸM" w:eastAsia="HGPｺﾞｼｯｸM" w:hAnsi="BIZ UDゴシック" w:hint="eastAsia"/>
          <w:sz w:val="22"/>
        </w:rPr>
        <w:t>１７</w:t>
      </w:r>
      <w:r w:rsidR="009E2AF8" w:rsidRPr="00BA6F23">
        <w:rPr>
          <w:rFonts w:ascii="HGPｺﾞｼｯｸM" w:eastAsia="HGPｺﾞｼｯｸM" w:hAnsi="BIZ UDゴシック" w:hint="eastAsia"/>
          <w:sz w:val="22"/>
        </w:rPr>
        <w:t>条　選定事業者は、住宅等が完成した時は、売買契約に定める書類を</w:t>
      </w:r>
      <w:r w:rsidR="00B63A78">
        <w:rPr>
          <w:rFonts w:ascii="HGPｺﾞｼｯｸM" w:eastAsia="HGPｺﾞｼｯｸM" w:hAnsi="BIZ UDゴシック" w:hint="eastAsia"/>
          <w:sz w:val="22"/>
        </w:rPr>
        <w:t>町</w:t>
      </w:r>
      <w:r w:rsidR="009E2AF8" w:rsidRPr="00BA6F23">
        <w:rPr>
          <w:rFonts w:ascii="HGPｺﾞｼｯｸM" w:eastAsia="HGPｺﾞｼｯｸM" w:hAnsi="BIZ UDゴシック" w:hint="eastAsia"/>
          <w:sz w:val="22"/>
        </w:rPr>
        <w:t xml:space="preserve">に提出し、買取検査を受けなければならない。 </w:t>
      </w:r>
    </w:p>
    <w:p w14:paraId="575C2D91" w14:textId="77777777" w:rsidR="009E2AF8" w:rsidRPr="00BA6F23" w:rsidRDefault="009E2AF8" w:rsidP="00FD3DFF">
      <w:pPr>
        <w:spacing w:line="276" w:lineRule="auto"/>
        <w:ind w:left="218" w:hangingChars="99" w:hanging="218"/>
        <w:rPr>
          <w:rFonts w:ascii="HGPｺﾞｼｯｸM" w:eastAsia="HGPｺﾞｼｯｸM" w:hAnsi="BIZ UDゴシック"/>
          <w:sz w:val="22"/>
        </w:rPr>
      </w:pPr>
    </w:p>
    <w:p w14:paraId="78EB38B3" w14:textId="7244FBCF" w:rsidR="00D524B1" w:rsidRPr="008915C6" w:rsidRDefault="00D524B1" w:rsidP="00FD3DFF">
      <w:pPr>
        <w:spacing w:line="276" w:lineRule="auto"/>
        <w:ind w:left="605" w:hangingChars="252" w:hanging="605"/>
        <w:rPr>
          <w:rFonts w:ascii="BIZ UDゴシック" w:eastAsia="BIZ UDゴシック" w:hAnsi="BIZ UDゴシック"/>
          <w:b/>
          <w:bCs/>
          <w:sz w:val="24"/>
          <w:szCs w:val="24"/>
        </w:rPr>
      </w:pPr>
      <w:r w:rsidRPr="008915C6">
        <w:rPr>
          <w:rFonts w:ascii="BIZ UDゴシック" w:eastAsia="BIZ UDゴシック" w:hAnsi="BIZ UDゴシック" w:hint="eastAsia"/>
          <w:b/>
          <w:bCs/>
          <w:sz w:val="24"/>
          <w:szCs w:val="24"/>
        </w:rPr>
        <w:t>（住宅等の買取検査）</w:t>
      </w:r>
    </w:p>
    <w:p w14:paraId="72EB21A3" w14:textId="39D2E2FF" w:rsidR="00D524B1" w:rsidRPr="00BA6F23" w:rsidRDefault="00800310" w:rsidP="005014C0">
      <w:pPr>
        <w:spacing w:line="276" w:lineRule="auto"/>
        <w:ind w:leftChars="1" w:left="735" w:hangingChars="333" w:hanging="733"/>
        <w:rPr>
          <w:rFonts w:ascii="HGPｺﾞｼｯｸM" w:eastAsia="HGPｺﾞｼｯｸM" w:hAnsi="BIZ UDゴシック"/>
          <w:sz w:val="22"/>
        </w:rPr>
      </w:pPr>
      <w:r w:rsidRPr="00BA6F23">
        <w:rPr>
          <w:rFonts w:ascii="HGPｺﾞｼｯｸM" w:eastAsia="HGPｺﾞｼｯｸM" w:hAnsi="BIZ UDゴシック" w:hint="eastAsia"/>
          <w:sz w:val="22"/>
        </w:rPr>
        <w:t>第</w:t>
      </w:r>
      <w:r>
        <w:rPr>
          <w:rFonts w:ascii="HGPｺﾞｼｯｸM" w:eastAsia="HGPｺﾞｼｯｸM" w:hAnsi="BIZ UDゴシック" w:hint="eastAsia"/>
          <w:sz w:val="22"/>
        </w:rPr>
        <w:t>１８</w:t>
      </w:r>
      <w:r w:rsidR="00D524B1" w:rsidRPr="00BA6F23">
        <w:rPr>
          <w:rFonts w:ascii="HGPｺﾞｼｯｸM" w:eastAsia="HGPｺﾞｼｯｸM" w:hAnsi="BIZ UDゴシック" w:hint="eastAsia"/>
          <w:sz w:val="22"/>
        </w:rPr>
        <w:t xml:space="preserve">条　</w:t>
      </w:r>
      <w:r w:rsidR="00B63A78">
        <w:rPr>
          <w:rFonts w:ascii="HGPｺﾞｼｯｸM" w:eastAsia="HGPｺﾞｼｯｸM" w:hAnsi="BIZ UDゴシック" w:hint="eastAsia"/>
          <w:sz w:val="22"/>
        </w:rPr>
        <w:t>町</w:t>
      </w:r>
      <w:r w:rsidR="00D524B1" w:rsidRPr="00BA6F23">
        <w:rPr>
          <w:rFonts w:ascii="HGPｺﾞｼｯｸM" w:eastAsia="HGPｺﾞｼｯｸM" w:hAnsi="BIZ UDゴシック" w:hint="eastAsia"/>
          <w:sz w:val="22"/>
        </w:rPr>
        <w:t xml:space="preserve">は、前条の書類の提出があった場合は、速やかに買取検査を行わなければならない。 </w:t>
      </w:r>
    </w:p>
    <w:p w14:paraId="432AC5EF" w14:textId="77777777" w:rsidR="00865903" w:rsidRPr="00BA6F23" w:rsidRDefault="00865903" w:rsidP="005014C0">
      <w:pPr>
        <w:spacing w:line="276" w:lineRule="auto"/>
        <w:ind w:leftChars="1" w:left="735" w:hangingChars="333" w:hanging="733"/>
        <w:rPr>
          <w:rFonts w:ascii="HGPｺﾞｼｯｸM" w:eastAsia="HGPｺﾞｼｯｸM" w:hAnsi="BIZ UDゴシック"/>
          <w:sz w:val="22"/>
        </w:rPr>
      </w:pPr>
    </w:p>
    <w:p w14:paraId="57468F8F" w14:textId="76631E09" w:rsidR="00705ABE" w:rsidRPr="008915C6" w:rsidRDefault="00705ABE" w:rsidP="00FD3DFF">
      <w:pPr>
        <w:spacing w:line="276" w:lineRule="auto"/>
        <w:ind w:left="605" w:hangingChars="252" w:hanging="605"/>
        <w:rPr>
          <w:rFonts w:ascii="BIZ UDゴシック" w:eastAsia="BIZ UDゴシック" w:hAnsi="BIZ UDゴシック"/>
          <w:b/>
          <w:bCs/>
          <w:sz w:val="24"/>
          <w:szCs w:val="24"/>
        </w:rPr>
      </w:pPr>
      <w:r w:rsidRPr="008915C6">
        <w:rPr>
          <w:rFonts w:ascii="BIZ UDゴシック" w:eastAsia="BIZ UDゴシック" w:hAnsi="BIZ UDゴシック" w:hint="eastAsia"/>
          <w:b/>
          <w:bCs/>
          <w:sz w:val="24"/>
          <w:szCs w:val="24"/>
        </w:rPr>
        <w:t>（改善の指示）</w:t>
      </w:r>
    </w:p>
    <w:p w14:paraId="48FE389D" w14:textId="4557090E" w:rsidR="00705ABE" w:rsidRPr="00BA6F23" w:rsidRDefault="00800310" w:rsidP="005014C0">
      <w:pPr>
        <w:spacing w:line="276" w:lineRule="auto"/>
        <w:ind w:leftChars="1" w:left="735" w:hangingChars="333" w:hanging="733"/>
        <w:rPr>
          <w:rFonts w:ascii="HGPｺﾞｼｯｸM" w:eastAsia="HGPｺﾞｼｯｸM" w:hAnsi="BIZ UDゴシック"/>
          <w:sz w:val="22"/>
        </w:rPr>
      </w:pPr>
      <w:r w:rsidRPr="00BA6F23">
        <w:rPr>
          <w:rFonts w:ascii="HGPｺﾞｼｯｸM" w:eastAsia="HGPｺﾞｼｯｸM" w:hAnsi="BIZ UDゴシック" w:hint="eastAsia"/>
          <w:sz w:val="22"/>
        </w:rPr>
        <w:t>第</w:t>
      </w:r>
      <w:r>
        <w:rPr>
          <w:rFonts w:ascii="HGPｺﾞｼｯｸM" w:eastAsia="HGPｺﾞｼｯｸM" w:hAnsi="BIZ UDゴシック" w:hint="eastAsia"/>
          <w:sz w:val="22"/>
        </w:rPr>
        <w:t>１９</w:t>
      </w:r>
      <w:r w:rsidR="00705ABE" w:rsidRPr="00BA6F23">
        <w:rPr>
          <w:rFonts w:ascii="HGPｺﾞｼｯｸM" w:eastAsia="HGPｺﾞｼｯｸM" w:hAnsi="BIZ UDゴシック" w:hint="eastAsia"/>
          <w:sz w:val="22"/>
        </w:rPr>
        <w:t xml:space="preserve">条　</w:t>
      </w:r>
      <w:r w:rsidR="00B63A78">
        <w:rPr>
          <w:rFonts w:ascii="HGPｺﾞｼｯｸM" w:eastAsia="HGPｺﾞｼｯｸM" w:hAnsi="BIZ UDゴシック" w:hint="eastAsia"/>
          <w:sz w:val="22"/>
        </w:rPr>
        <w:t>町</w:t>
      </w:r>
      <w:r w:rsidR="00705ABE" w:rsidRPr="00BA6F23">
        <w:rPr>
          <w:rFonts w:ascii="HGPｺﾞｼｯｸM" w:eastAsia="HGPｺﾞｼｯｸM" w:hAnsi="BIZ UDゴシック" w:hint="eastAsia"/>
          <w:sz w:val="22"/>
        </w:rPr>
        <w:t xml:space="preserve">は、完成した住宅等が売買契約にかかる設計図書の内容と異なっている場合又は事業者募集要領に示す住宅の条件及び要求性能水準に適合しない場合は、選定事業者に対し、相当の猶予期限を付けて、その改善のための措置を講じるよう求めるものとする。 </w:t>
      </w:r>
    </w:p>
    <w:p w14:paraId="7D32FBAA" w14:textId="77777777" w:rsidR="00865903" w:rsidRPr="00BA6F23" w:rsidRDefault="00865903" w:rsidP="00FD3DFF">
      <w:pPr>
        <w:spacing w:line="276" w:lineRule="auto"/>
        <w:ind w:left="218" w:hangingChars="99" w:hanging="218"/>
        <w:rPr>
          <w:rFonts w:ascii="HGPｺﾞｼｯｸM" w:eastAsia="HGPｺﾞｼｯｸM" w:hAnsi="BIZ UDゴシック"/>
          <w:sz w:val="22"/>
        </w:rPr>
      </w:pPr>
    </w:p>
    <w:p w14:paraId="483AF45C" w14:textId="7C814CBB" w:rsidR="00705ABE" w:rsidRPr="008915C6" w:rsidRDefault="00705ABE" w:rsidP="00FD3DFF">
      <w:pPr>
        <w:spacing w:line="276" w:lineRule="auto"/>
        <w:ind w:left="605" w:hangingChars="252" w:hanging="605"/>
        <w:rPr>
          <w:rFonts w:ascii="BIZ UDゴシック" w:eastAsia="BIZ UDゴシック" w:hAnsi="BIZ UDゴシック"/>
          <w:b/>
          <w:bCs/>
          <w:sz w:val="24"/>
          <w:szCs w:val="24"/>
        </w:rPr>
      </w:pPr>
      <w:r w:rsidRPr="008915C6">
        <w:rPr>
          <w:rFonts w:ascii="BIZ UDゴシック" w:eastAsia="BIZ UDゴシック" w:hAnsi="BIZ UDゴシック" w:hint="eastAsia"/>
          <w:b/>
          <w:bCs/>
          <w:sz w:val="24"/>
          <w:szCs w:val="24"/>
        </w:rPr>
        <w:t>（住宅等の引渡し）</w:t>
      </w:r>
    </w:p>
    <w:p w14:paraId="18BD5965" w14:textId="1096BB82" w:rsidR="00705ABE" w:rsidRPr="00BA6F23" w:rsidRDefault="00800310" w:rsidP="00FD3DFF">
      <w:pPr>
        <w:spacing w:line="276" w:lineRule="auto"/>
        <w:ind w:left="218" w:hangingChars="99" w:hanging="218"/>
        <w:rPr>
          <w:rFonts w:ascii="HGPｺﾞｼｯｸM" w:eastAsia="HGPｺﾞｼｯｸM" w:hAnsi="BIZ UDゴシック"/>
          <w:sz w:val="22"/>
        </w:rPr>
      </w:pPr>
      <w:r w:rsidRPr="00BA6F23">
        <w:rPr>
          <w:rFonts w:ascii="HGPｺﾞｼｯｸM" w:eastAsia="HGPｺﾞｼｯｸM" w:hAnsi="BIZ UDゴシック" w:hint="eastAsia"/>
          <w:sz w:val="22"/>
        </w:rPr>
        <w:t>第</w:t>
      </w:r>
      <w:r>
        <w:rPr>
          <w:rFonts w:ascii="HGPｺﾞｼｯｸM" w:eastAsia="HGPｺﾞｼｯｸM" w:hAnsi="BIZ UDゴシック" w:hint="eastAsia"/>
          <w:sz w:val="22"/>
        </w:rPr>
        <w:t>２０</w:t>
      </w:r>
      <w:r w:rsidR="00705ABE" w:rsidRPr="00BA6F23">
        <w:rPr>
          <w:rFonts w:ascii="HGPｺﾞｼｯｸM" w:eastAsia="HGPｺﾞｼｯｸM" w:hAnsi="BIZ UDゴシック" w:hint="eastAsia"/>
          <w:sz w:val="22"/>
        </w:rPr>
        <w:t>条　選定事業者は、買取検査に合格した後、直ちに</w:t>
      </w:r>
      <w:r w:rsidR="00B63A78">
        <w:rPr>
          <w:rFonts w:ascii="HGPｺﾞｼｯｸM" w:eastAsia="HGPｺﾞｼｯｸM" w:hAnsi="BIZ UDゴシック" w:hint="eastAsia"/>
          <w:sz w:val="22"/>
        </w:rPr>
        <w:t>町</w:t>
      </w:r>
      <w:r w:rsidR="00705ABE" w:rsidRPr="00BA6F23">
        <w:rPr>
          <w:rFonts w:ascii="HGPｺﾞｼｯｸM" w:eastAsia="HGPｺﾞｼｯｸM" w:hAnsi="BIZ UDゴシック" w:hint="eastAsia"/>
          <w:sz w:val="22"/>
        </w:rPr>
        <w:t xml:space="preserve">に住宅等を引き渡すものとする。 </w:t>
      </w:r>
    </w:p>
    <w:p w14:paraId="2E91FEA9" w14:textId="77777777" w:rsidR="00705ABE" w:rsidRPr="00BA6F23" w:rsidRDefault="00705ABE" w:rsidP="00FD3DFF">
      <w:pPr>
        <w:spacing w:line="276" w:lineRule="auto"/>
        <w:ind w:left="218" w:hangingChars="99" w:hanging="218"/>
        <w:rPr>
          <w:rFonts w:ascii="HGPｺﾞｼｯｸM" w:eastAsia="HGPｺﾞｼｯｸM" w:hAnsi="BIZ UDゴシック"/>
          <w:sz w:val="22"/>
        </w:rPr>
      </w:pPr>
    </w:p>
    <w:p w14:paraId="5ABC9797" w14:textId="3D027B70" w:rsidR="004653B6" w:rsidRPr="008915C6" w:rsidRDefault="004653B6" w:rsidP="00FD3DFF">
      <w:pPr>
        <w:spacing w:line="276" w:lineRule="auto"/>
        <w:ind w:left="605" w:hangingChars="252" w:hanging="605"/>
        <w:rPr>
          <w:rFonts w:ascii="BIZ UDゴシック" w:eastAsia="BIZ UDゴシック" w:hAnsi="BIZ UDゴシック"/>
          <w:b/>
          <w:bCs/>
          <w:sz w:val="24"/>
          <w:szCs w:val="24"/>
        </w:rPr>
      </w:pPr>
      <w:r w:rsidRPr="008915C6">
        <w:rPr>
          <w:rFonts w:ascii="BIZ UDゴシック" w:eastAsia="BIZ UDゴシック" w:hAnsi="BIZ UDゴシック" w:hint="eastAsia"/>
          <w:b/>
          <w:bCs/>
          <w:sz w:val="24"/>
          <w:szCs w:val="24"/>
        </w:rPr>
        <w:t>（登記及び売買代金の支払い）</w:t>
      </w:r>
    </w:p>
    <w:p w14:paraId="157CCC2D" w14:textId="0F877A67" w:rsidR="004653B6" w:rsidRPr="00BA6F23" w:rsidRDefault="00800310" w:rsidP="00FD3DFF">
      <w:pPr>
        <w:spacing w:line="276" w:lineRule="auto"/>
        <w:ind w:left="218" w:hangingChars="99" w:hanging="218"/>
        <w:rPr>
          <w:rFonts w:ascii="HGPｺﾞｼｯｸM" w:eastAsia="HGPｺﾞｼｯｸM" w:hAnsi="BIZ UDゴシック"/>
          <w:sz w:val="22"/>
        </w:rPr>
      </w:pPr>
      <w:r w:rsidRPr="00BA6F23">
        <w:rPr>
          <w:rFonts w:ascii="HGPｺﾞｼｯｸM" w:eastAsia="HGPｺﾞｼｯｸM" w:hAnsi="BIZ UDゴシック" w:hint="eastAsia"/>
          <w:sz w:val="22"/>
        </w:rPr>
        <w:t>第</w:t>
      </w:r>
      <w:r>
        <w:rPr>
          <w:rFonts w:ascii="HGPｺﾞｼｯｸM" w:eastAsia="HGPｺﾞｼｯｸM" w:hAnsi="BIZ UDゴシック" w:hint="eastAsia"/>
          <w:sz w:val="22"/>
        </w:rPr>
        <w:t>２１</w:t>
      </w:r>
      <w:r w:rsidR="004653B6" w:rsidRPr="00BA6F23">
        <w:rPr>
          <w:rFonts w:ascii="HGPｺﾞｼｯｸM" w:eastAsia="HGPｺﾞｼｯｸM" w:hAnsi="BIZ UDゴシック" w:hint="eastAsia"/>
          <w:sz w:val="22"/>
        </w:rPr>
        <w:t xml:space="preserve">条　</w:t>
      </w:r>
      <w:r w:rsidR="00B63A78">
        <w:rPr>
          <w:rFonts w:ascii="HGPｺﾞｼｯｸM" w:eastAsia="HGPｺﾞｼｯｸM" w:hAnsi="BIZ UDゴシック" w:hint="eastAsia"/>
          <w:sz w:val="22"/>
        </w:rPr>
        <w:t>町</w:t>
      </w:r>
      <w:r w:rsidR="004653B6" w:rsidRPr="00BA6F23">
        <w:rPr>
          <w:rFonts w:ascii="HGPｺﾞｼｯｸM" w:eastAsia="HGPｺﾞｼｯｸM" w:hAnsi="BIZ UDゴシック" w:hint="eastAsia"/>
          <w:sz w:val="22"/>
        </w:rPr>
        <w:t xml:space="preserve">は、前条の引渡し後、速やかに住宅等の登記を行う。 </w:t>
      </w:r>
    </w:p>
    <w:p w14:paraId="6FB19ADC" w14:textId="6F81BE9A" w:rsidR="004653B6" w:rsidRPr="00BA6F23" w:rsidRDefault="004653B6" w:rsidP="00185DF4">
      <w:pPr>
        <w:spacing w:line="276" w:lineRule="auto"/>
        <w:ind w:leftChars="135" w:left="567" w:hangingChars="129" w:hanging="284"/>
        <w:rPr>
          <w:rFonts w:ascii="HGPｺﾞｼｯｸM" w:eastAsia="HGPｺﾞｼｯｸM" w:hAnsi="BIZ UDゴシック"/>
          <w:sz w:val="22"/>
        </w:rPr>
      </w:pPr>
      <w:r w:rsidRPr="00BA6F23">
        <w:rPr>
          <w:rFonts w:ascii="HGPｺﾞｼｯｸM" w:eastAsia="HGPｺﾞｼｯｸM" w:hAnsi="BIZ UDゴシック" w:hint="eastAsia"/>
          <w:sz w:val="22"/>
        </w:rPr>
        <w:t xml:space="preserve">２　選定事業者は、住宅等の引渡し後に売買代金の請求を行うものとする。 </w:t>
      </w:r>
    </w:p>
    <w:p w14:paraId="5DABBFB9" w14:textId="5F5721AE" w:rsidR="004653B6" w:rsidRPr="00BA6F23" w:rsidRDefault="004653B6" w:rsidP="00185DF4">
      <w:pPr>
        <w:spacing w:line="276" w:lineRule="auto"/>
        <w:ind w:leftChars="135" w:left="567" w:hangingChars="129" w:hanging="284"/>
        <w:rPr>
          <w:rFonts w:ascii="HGPｺﾞｼｯｸM" w:eastAsia="HGPｺﾞｼｯｸM" w:hAnsi="BIZ UDゴシック"/>
          <w:sz w:val="22"/>
        </w:rPr>
      </w:pPr>
      <w:r w:rsidRPr="00BA6F23">
        <w:rPr>
          <w:rFonts w:ascii="HGPｺﾞｼｯｸM" w:eastAsia="HGPｺﾞｼｯｸM" w:hAnsi="BIZ UDゴシック" w:hint="eastAsia"/>
          <w:sz w:val="22"/>
        </w:rPr>
        <w:t xml:space="preserve">３　</w:t>
      </w:r>
      <w:r w:rsidR="00B63A78">
        <w:rPr>
          <w:rFonts w:ascii="HGPｺﾞｼｯｸM" w:eastAsia="HGPｺﾞｼｯｸM" w:hAnsi="BIZ UDゴシック" w:hint="eastAsia"/>
          <w:sz w:val="22"/>
        </w:rPr>
        <w:t>町</w:t>
      </w:r>
      <w:r w:rsidRPr="00BA6F23">
        <w:rPr>
          <w:rFonts w:ascii="HGPｺﾞｼｯｸM" w:eastAsia="HGPｺﾞｼｯｸM" w:hAnsi="BIZ UDゴシック" w:hint="eastAsia"/>
          <w:sz w:val="22"/>
        </w:rPr>
        <w:t>は、選定事業者から前項の規定に定める請求があったときは、速やかに住宅等の売買代金を支払うものとする。</w:t>
      </w:r>
    </w:p>
    <w:p w14:paraId="6E0BE5CD" w14:textId="7E9DA540" w:rsidR="00D81A89" w:rsidRDefault="00D81A89">
      <w:pPr>
        <w:widowControl/>
        <w:jc w:val="left"/>
        <w:rPr>
          <w:rFonts w:ascii="BIZ UDゴシック" w:eastAsia="BIZ UDゴシック" w:hAnsi="BIZ UDゴシック"/>
          <w:b/>
          <w:bCs/>
          <w:sz w:val="24"/>
          <w:szCs w:val="24"/>
        </w:rPr>
      </w:pPr>
    </w:p>
    <w:p w14:paraId="5AA0B052" w14:textId="23B190C7" w:rsidR="004653B6" w:rsidRPr="008915C6" w:rsidRDefault="004653B6" w:rsidP="00FD3DFF">
      <w:pPr>
        <w:spacing w:line="276" w:lineRule="auto"/>
        <w:ind w:left="605" w:hangingChars="252" w:hanging="605"/>
        <w:rPr>
          <w:rFonts w:ascii="BIZ UDゴシック" w:eastAsia="BIZ UDゴシック" w:hAnsi="BIZ UDゴシック"/>
          <w:b/>
          <w:bCs/>
          <w:sz w:val="24"/>
          <w:szCs w:val="24"/>
        </w:rPr>
      </w:pPr>
      <w:r w:rsidRPr="008915C6">
        <w:rPr>
          <w:rFonts w:ascii="BIZ UDゴシック" w:eastAsia="BIZ UDゴシック" w:hAnsi="BIZ UDゴシック" w:hint="eastAsia"/>
          <w:b/>
          <w:bCs/>
          <w:sz w:val="24"/>
          <w:szCs w:val="24"/>
        </w:rPr>
        <w:t>（協定又は契約の解除）</w:t>
      </w:r>
    </w:p>
    <w:p w14:paraId="12A6CA97" w14:textId="101AC463" w:rsidR="004653B6" w:rsidRPr="00BA6F23" w:rsidRDefault="00800310" w:rsidP="005014C0">
      <w:pPr>
        <w:spacing w:line="276" w:lineRule="auto"/>
        <w:ind w:leftChars="1" w:left="735" w:hangingChars="333" w:hanging="733"/>
        <w:rPr>
          <w:rFonts w:ascii="HGPｺﾞｼｯｸM" w:eastAsia="HGPｺﾞｼｯｸM" w:hAnsi="BIZ UDゴシック"/>
          <w:sz w:val="22"/>
        </w:rPr>
      </w:pPr>
      <w:r w:rsidRPr="00BA6F23">
        <w:rPr>
          <w:rFonts w:ascii="HGPｺﾞｼｯｸM" w:eastAsia="HGPｺﾞｼｯｸM" w:hAnsi="BIZ UDゴシック" w:hint="eastAsia"/>
          <w:sz w:val="22"/>
        </w:rPr>
        <w:t>第</w:t>
      </w:r>
      <w:r>
        <w:rPr>
          <w:rFonts w:ascii="HGPｺﾞｼｯｸM" w:eastAsia="HGPｺﾞｼｯｸM" w:hAnsi="BIZ UDゴシック" w:hint="eastAsia"/>
          <w:sz w:val="22"/>
        </w:rPr>
        <w:t>２２</w:t>
      </w:r>
      <w:r w:rsidR="004653B6" w:rsidRPr="00BA6F23">
        <w:rPr>
          <w:rFonts w:ascii="HGPｺﾞｼｯｸM" w:eastAsia="HGPｺﾞｼｯｸM" w:hAnsi="BIZ UDゴシック" w:hint="eastAsia"/>
          <w:sz w:val="22"/>
        </w:rPr>
        <w:t xml:space="preserve">条　</w:t>
      </w:r>
      <w:r w:rsidR="00B63A78">
        <w:rPr>
          <w:rFonts w:ascii="HGPｺﾞｼｯｸM" w:eastAsia="HGPｺﾞｼｯｸM" w:hAnsi="BIZ UDゴシック" w:hint="eastAsia"/>
          <w:sz w:val="22"/>
        </w:rPr>
        <w:t>町</w:t>
      </w:r>
      <w:r w:rsidR="004653B6" w:rsidRPr="00BA6F23">
        <w:rPr>
          <w:rFonts w:ascii="HGPｺﾞｼｯｸM" w:eastAsia="HGPｺﾞｼｯｸM" w:hAnsi="BIZ UDゴシック" w:hint="eastAsia"/>
          <w:sz w:val="22"/>
        </w:rPr>
        <w:t>は、選定事業者が、基本協定又は売買契約（以下「基本協定等」という。）に規定する協定終了又は契約解除の要件に該当することとなった場合は、基本協定等を終了</w:t>
      </w:r>
      <w:r w:rsidR="004653B6" w:rsidRPr="00BA6F23">
        <w:rPr>
          <w:rFonts w:ascii="HGPｺﾞｼｯｸM" w:eastAsia="HGPｺﾞｼｯｸM" w:hAnsi="BIZ UDゴシック" w:hint="eastAsia"/>
          <w:sz w:val="22"/>
        </w:rPr>
        <w:lastRenderedPageBreak/>
        <w:t xml:space="preserve">又は解除する。 </w:t>
      </w:r>
    </w:p>
    <w:p w14:paraId="405796BB" w14:textId="4793BB2B" w:rsidR="004653B6" w:rsidRPr="00BA6F23" w:rsidRDefault="004653B6" w:rsidP="00185DF4">
      <w:pPr>
        <w:spacing w:line="276" w:lineRule="auto"/>
        <w:ind w:leftChars="135" w:left="567" w:hangingChars="129" w:hanging="284"/>
        <w:rPr>
          <w:rFonts w:ascii="HGPｺﾞｼｯｸM" w:eastAsia="HGPｺﾞｼｯｸM" w:hAnsi="BIZ UDゴシック"/>
          <w:sz w:val="22"/>
        </w:rPr>
      </w:pPr>
      <w:r w:rsidRPr="00BA6F23">
        <w:rPr>
          <w:rFonts w:ascii="HGPｺﾞｼｯｸM" w:eastAsia="HGPｺﾞｼｯｸM" w:hAnsi="BIZ UDゴシック" w:hint="eastAsia"/>
          <w:sz w:val="22"/>
        </w:rPr>
        <w:t>２　前項の終了又は解除により生じた損害の負担は、基本協定等に定める。</w:t>
      </w:r>
    </w:p>
    <w:p w14:paraId="318D2135" w14:textId="77777777" w:rsidR="004653B6" w:rsidRPr="00BA6F23" w:rsidRDefault="004653B6" w:rsidP="00FD3DFF">
      <w:pPr>
        <w:spacing w:line="276" w:lineRule="auto"/>
        <w:ind w:left="218" w:hangingChars="99" w:hanging="218"/>
        <w:rPr>
          <w:rFonts w:ascii="HGPｺﾞｼｯｸM" w:eastAsia="HGPｺﾞｼｯｸM" w:hAnsi="BIZ UDゴシック"/>
          <w:sz w:val="22"/>
        </w:rPr>
      </w:pPr>
    </w:p>
    <w:p w14:paraId="2C09B2E7" w14:textId="208F7EE4" w:rsidR="004653B6" w:rsidRPr="008915C6" w:rsidRDefault="004653B6" w:rsidP="00FD3DFF">
      <w:pPr>
        <w:spacing w:line="276" w:lineRule="auto"/>
        <w:ind w:left="605" w:hangingChars="252" w:hanging="605"/>
        <w:rPr>
          <w:rFonts w:ascii="BIZ UDゴシック" w:eastAsia="BIZ UDゴシック" w:hAnsi="BIZ UDゴシック"/>
          <w:b/>
          <w:bCs/>
          <w:sz w:val="24"/>
          <w:szCs w:val="24"/>
        </w:rPr>
      </w:pPr>
      <w:r w:rsidRPr="008915C6">
        <w:rPr>
          <w:rFonts w:ascii="BIZ UDゴシック" w:eastAsia="BIZ UDゴシック" w:hAnsi="BIZ UDゴシック" w:hint="eastAsia"/>
          <w:b/>
          <w:bCs/>
          <w:sz w:val="24"/>
          <w:szCs w:val="24"/>
        </w:rPr>
        <w:t>（紛争処理等）</w:t>
      </w:r>
    </w:p>
    <w:p w14:paraId="7A06E702" w14:textId="2CA85B2F" w:rsidR="004653B6" w:rsidRPr="00BA6F23" w:rsidRDefault="00800310" w:rsidP="005014C0">
      <w:pPr>
        <w:spacing w:line="276" w:lineRule="auto"/>
        <w:ind w:leftChars="1" w:left="735" w:hangingChars="333" w:hanging="733"/>
        <w:rPr>
          <w:rFonts w:ascii="HGPｺﾞｼｯｸM" w:eastAsia="HGPｺﾞｼｯｸM" w:hAnsi="BIZ UDゴシック"/>
          <w:sz w:val="22"/>
        </w:rPr>
      </w:pPr>
      <w:r w:rsidRPr="00BA6F23">
        <w:rPr>
          <w:rFonts w:ascii="HGPｺﾞｼｯｸM" w:eastAsia="HGPｺﾞｼｯｸM" w:hAnsi="BIZ UDゴシック" w:hint="eastAsia"/>
          <w:sz w:val="22"/>
        </w:rPr>
        <w:t>第</w:t>
      </w:r>
      <w:r>
        <w:rPr>
          <w:rFonts w:ascii="HGPｺﾞｼｯｸM" w:eastAsia="HGPｺﾞｼｯｸM" w:hAnsi="BIZ UDゴシック" w:hint="eastAsia"/>
          <w:sz w:val="22"/>
        </w:rPr>
        <w:t>２３</w:t>
      </w:r>
      <w:r w:rsidR="004653B6" w:rsidRPr="00BA6F23">
        <w:rPr>
          <w:rFonts w:ascii="HGPｺﾞｼｯｸM" w:eastAsia="HGPｺﾞｼｯｸM" w:hAnsi="BIZ UDゴシック" w:hint="eastAsia"/>
          <w:sz w:val="22"/>
        </w:rPr>
        <w:t>条　基本協定等の解釈について疑義が生じた場合には、</w:t>
      </w:r>
      <w:r w:rsidR="00B63A78">
        <w:rPr>
          <w:rFonts w:ascii="HGPｺﾞｼｯｸM" w:eastAsia="HGPｺﾞｼｯｸM" w:hAnsi="BIZ UDゴシック" w:hint="eastAsia"/>
          <w:sz w:val="22"/>
        </w:rPr>
        <w:t>町</w:t>
      </w:r>
      <w:r w:rsidR="004653B6" w:rsidRPr="00BA6F23">
        <w:rPr>
          <w:rFonts w:ascii="HGPｺﾞｼｯｸM" w:eastAsia="HGPｺﾞｼｯｸM" w:hAnsi="BIZ UDゴシック" w:hint="eastAsia"/>
          <w:sz w:val="22"/>
        </w:rPr>
        <w:t xml:space="preserve">と選定事業者は、誠意をもって協議を行う。 </w:t>
      </w:r>
    </w:p>
    <w:p w14:paraId="11AE5A6D" w14:textId="29044BB1" w:rsidR="004653B6" w:rsidRPr="00BA6F23" w:rsidRDefault="004653B6" w:rsidP="00185DF4">
      <w:pPr>
        <w:spacing w:line="276" w:lineRule="auto"/>
        <w:ind w:leftChars="135" w:left="567" w:hangingChars="129" w:hanging="284"/>
        <w:rPr>
          <w:rFonts w:ascii="HGPｺﾞｼｯｸM" w:eastAsia="HGPｺﾞｼｯｸM" w:hAnsi="BIZ UDゴシック"/>
          <w:sz w:val="22"/>
        </w:rPr>
      </w:pPr>
      <w:r w:rsidRPr="00BA6F23">
        <w:rPr>
          <w:rFonts w:ascii="HGPｺﾞｼｯｸM" w:eastAsia="HGPｺﾞｼｯｸM" w:hAnsi="BIZ UDゴシック" w:hint="eastAsia"/>
          <w:sz w:val="22"/>
        </w:rPr>
        <w:t>２　この事業に関する紛争については、金沢地方裁判所を第一審の専属管轄裁判所として処理する。</w:t>
      </w:r>
    </w:p>
    <w:p w14:paraId="3F1D1BB4" w14:textId="77777777" w:rsidR="004653B6" w:rsidRPr="00BA6F23" w:rsidRDefault="004653B6" w:rsidP="00FD3DFF">
      <w:pPr>
        <w:spacing w:line="276" w:lineRule="auto"/>
        <w:ind w:left="218" w:hangingChars="99" w:hanging="218"/>
        <w:rPr>
          <w:rFonts w:ascii="HGPｺﾞｼｯｸM" w:eastAsia="HGPｺﾞｼｯｸM" w:hAnsi="BIZ UDゴシック"/>
          <w:sz w:val="22"/>
        </w:rPr>
      </w:pPr>
    </w:p>
    <w:p w14:paraId="07ACADE1" w14:textId="4AF6B3FF" w:rsidR="004653B6" w:rsidRPr="008915C6" w:rsidRDefault="004653B6" w:rsidP="00FD3DFF">
      <w:pPr>
        <w:spacing w:line="276" w:lineRule="auto"/>
        <w:ind w:left="605" w:hangingChars="252" w:hanging="605"/>
        <w:rPr>
          <w:rFonts w:ascii="BIZ UDゴシック" w:eastAsia="BIZ UDゴシック" w:hAnsi="BIZ UDゴシック"/>
          <w:b/>
          <w:bCs/>
          <w:sz w:val="24"/>
          <w:szCs w:val="24"/>
        </w:rPr>
      </w:pPr>
      <w:r w:rsidRPr="008915C6">
        <w:rPr>
          <w:rFonts w:ascii="BIZ UDゴシック" w:eastAsia="BIZ UDゴシック" w:hAnsi="BIZ UDゴシック" w:hint="eastAsia"/>
          <w:b/>
          <w:bCs/>
          <w:sz w:val="24"/>
          <w:szCs w:val="24"/>
        </w:rPr>
        <w:t>（著作権等）</w:t>
      </w:r>
    </w:p>
    <w:p w14:paraId="56BC0768" w14:textId="22B4CB4E" w:rsidR="004653B6" w:rsidRPr="00BA6F23" w:rsidRDefault="00800310" w:rsidP="005014C0">
      <w:pPr>
        <w:spacing w:line="276" w:lineRule="auto"/>
        <w:ind w:leftChars="1" w:left="735" w:hangingChars="333" w:hanging="733"/>
        <w:rPr>
          <w:rFonts w:ascii="HGPｺﾞｼｯｸM" w:eastAsia="HGPｺﾞｼｯｸM" w:hAnsi="BIZ UDゴシック"/>
          <w:sz w:val="22"/>
        </w:rPr>
      </w:pPr>
      <w:r w:rsidRPr="00BA6F23">
        <w:rPr>
          <w:rFonts w:ascii="HGPｺﾞｼｯｸM" w:eastAsia="HGPｺﾞｼｯｸM" w:hAnsi="BIZ UDゴシック" w:hint="eastAsia"/>
          <w:sz w:val="22"/>
        </w:rPr>
        <w:t>第</w:t>
      </w:r>
      <w:r>
        <w:rPr>
          <w:rFonts w:ascii="HGPｺﾞｼｯｸM" w:eastAsia="HGPｺﾞｼｯｸM" w:hAnsi="BIZ UDゴシック" w:hint="eastAsia"/>
          <w:sz w:val="22"/>
        </w:rPr>
        <w:t>２４</w:t>
      </w:r>
      <w:r w:rsidR="004653B6" w:rsidRPr="00BA6F23">
        <w:rPr>
          <w:rFonts w:ascii="HGPｺﾞｼｯｸM" w:eastAsia="HGPｺﾞｼｯｸM" w:hAnsi="BIZ UDゴシック" w:hint="eastAsia"/>
          <w:sz w:val="22"/>
        </w:rPr>
        <w:t>条　本事業における提案書の著作権は、応募者に帰属する。ただし、公表、展示その他必要がある場合は、</w:t>
      </w:r>
      <w:r w:rsidR="00B63A78">
        <w:rPr>
          <w:rFonts w:ascii="HGPｺﾞｼｯｸM" w:eastAsia="HGPｺﾞｼｯｸM" w:hAnsi="BIZ UDゴシック" w:hint="eastAsia"/>
          <w:sz w:val="22"/>
        </w:rPr>
        <w:t>町</w:t>
      </w:r>
      <w:r w:rsidR="004653B6" w:rsidRPr="00BA6F23">
        <w:rPr>
          <w:rFonts w:ascii="HGPｺﾞｼｯｸM" w:eastAsia="HGPｺﾞｼｯｸM" w:hAnsi="BIZ UDゴシック" w:hint="eastAsia"/>
          <w:sz w:val="22"/>
        </w:rPr>
        <w:t xml:space="preserve">はこれを無償で使用できるものとする。なお、提案書の書類は返却しない。 </w:t>
      </w:r>
    </w:p>
    <w:p w14:paraId="7687E7F9" w14:textId="0595F587" w:rsidR="004653B6" w:rsidRPr="00BA6F23" w:rsidRDefault="004653B6" w:rsidP="00185DF4">
      <w:pPr>
        <w:spacing w:line="276" w:lineRule="auto"/>
        <w:ind w:leftChars="135" w:left="567" w:hangingChars="129" w:hanging="284"/>
        <w:rPr>
          <w:rFonts w:ascii="HGPｺﾞｼｯｸM" w:eastAsia="HGPｺﾞｼｯｸM" w:hAnsi="BIZ UDゴシック"/>
          <w:sz w:val="22"/>
        </w:rPr>
      </w:pPr>
      <w:r w:rsidRPr="00BA6F23">
        <w:rPr>
          <w:rFonts w:ascii="HGPｺﾞｼｯｸM" w:eastAsia="HGPｺﾞｼｯｸM" w:hAnsi="BIZ UDゴシック" w:hint="eastAsia"/>
          <w:sz w:val="22"/>
        </w:rPr>
        <w:t>２　応募者は、提案書に含まれる第三者の著作物について、公表、展示等の使用に関する当該第三者の承諾を得ておくこととする。</w:t>
      </w:r>
    </w:p>
    <w:p w14:paraId="7DAEB7A1" w14:textId="77777777" w:rsidR="00705ABE" w:rsidRPr="00BA6F23" w:rsidRDefault="00705ABE" w:rsidP="00FD3DFF">
      <w:pPr>
        <w:spacing w:line="276" w:lineRule="auto"/>
        <w:ind w:left="218" w:hangingChars="99" w:hanging="218"/>
        <w:rPr>
          <w:rFonts w:ascii="HGPｺﾞｼｯｸM" w:eastAsia="HGPｺﾞｼｯｸM" w:hAnsi="BIZ UDゴシック"/>
          <w:sz w:val="22"/>
        </w:rPr>
      </w:pPr>
    </w:p>
    <w:p w14:paraId="0B4434E6" w14:textId="0F6139A6" w:rsidR="004653B6" w:rsidRPr="008915C6" w:rsidRDefault="004653B6" w:rsidP="00FD3DFF">
      <w:pPr>
        <w:spacing w:line="276" w:lineRule="auto"/>
        <w:ind w:left="605" w:hangingChars="252" w:hanging="605"/>
        <w:rPr>
          <w:rFonts w:ascii="BIZ UDゴシック" w:eastAsia="BIZ UDゴシック" w:hAnsi="BIZ UDゴシック"/>
          <w:b/>
          <w:bCs/>
          <w:sz w:val="24"/>
          <w:szCs w:val="24"/>
        </w:rPr>
      </w:pPr>
      <w:r w:rsidRPr="008915C6">
        <w:rPr>
          <w:rFonts w:ascii="BIZ UDゴシック" w:eastAsia="BIZ UDゴシック" w:hAnsi="BIZ UDゴシック" w:hint="eastAsia"/>
          <w:b/>
          <w:bCs/>
          <w:sz w:val="24"/>
          <w:szCs w:val="24"/>
        </w:rPr>
        <w:t>（法改正等への措置）</w:t>
      </w:r>
    </w:p>
    <w:p w14:paraId="52AE1925" w14:textId="36DBFB92" w:rsidR="004653B6" w:rsidRPr="00BA6F23" w:rsidRDefault="004653B6" w:rsidP="005014C0">
      <w:pPr>
        <w:spacing w:line="276" w:lineRule="auto"/>
        <w:ind w:leftChars="1" w:left="735" w:hangingChars="333" w:hanging="733"/>
        <w:rPr>
          <w:rFonts w:ascii="HGPｺﾞｼｯｸM" w:eastAsia="HGPｺﾞｼｯｸM" w:hAnsi="BIZ UDゴシック"/>
          <w:sz w:val="22"/>
        </w:rPr>
      </w:pPr>
      <w:r w:rsidRPr="00BA6F23">
        <w:rPr>
          <w:rFonts w:ascii="HGPｺﾞｼｯｸM" w:eastAsia="HGPｺﾞｼｯｸM" w:hAnsi="BIZ UDゴシック" w:hint="eastAsia"/>
          <w:sz w:val="22"/>
        </w:rPr>
        <w:t>第</w:t>
      </w:r>
      <w:r w:rsidR="00800310">
        <w:rPr>
          <w:rFonts w:ascii="HGPｺﾞｼｯｸM" w:eastAsia="HGPｺﾞｼｯｸM" w:hAnsi="BIZ UDゴシック" w:hint="eastAsia"/>
          <w:sz w:val="22"/>
        </w:rPr>
        <w:t>２５</w:t>
      </w:r>
      <w:r w:rsidRPr="00BA6F23">
        <w:rPr>
          <w:rFonts w:ascii="HGPｺﾞｼｯｸM" w:eastAsia="HGPｺﾞｼｯｸM" w:hAnsi="BIZ UDゴシック" w:hint="eastAsia"/>
          <w:sz w:val="22"/>
        </w:rPr>
        <w:t xml:space="preserve">条　関係法令の改正等により、法制上の措置が適用されることとなる場合は、選定事業者は、それに従い本事業を実施することとする。 </w:t>
      </w:r>
    </w:p>
    <w:p w14:paraId="2E6A89F3" w14:textId="526331BE" w:rsidR="00705ABE" w:rsidRPr="00BA6F23" w:rsidRDefault="00705ABE" w:rsidP="00FD3DFF">
      <w:pPr>
        <w:spacing w:line="276" w:lineRule="auto"/>
        <w:ind w:left="218" w:hangingChars="99" w:hanging="218"/>
        <w:rPr>
          <w:rFonts w:ascii="HGPｺﾞｼｯｸM" w:eastAsia="HGPｺﾞｼｯｸM" w:hAnsi="BIZ UDゴシック"/>
          <w:sz w:val="22"/>
        </w:rPr>
      </w:pPr>
    </w:p>
    <w:p w14:paraId="4E28618C" w14:textId="136768CB" w:rsidR="004653B6" w:rsidRPr="008915C6" w:rsidRDefault="004653B6" w:rsidP="00FD3DFF">
      <w:pPr>
        <w:spacing w:line="276" w:lineRule="auto"/>
        <w:ind w:left="605" w:hangingChars="252" w:hanging="605"/>
        <w:rPr>
          <w:rFonts w:ascii="BIZ UDゴシック" w:eastAsia="BIZ UDゴシック" w:hAnsi="BIZ UDゴシック"/>
          <w:b/>
          <w:bCs/>
          <w:sz w:val="24"/>
          <w:szCs w:val="24"/>
        </w:rPr>
      </w:pPr>
      <w:r w:rsidRPr="008915C6">
        <w:rPr>
          <w:rFonts w:ascii="BIZ UDゴシック" w:eastAsia="BIZ UDゴシック" w:hAnsi="BIZ UDゴシック" w:hint="eastAsia"/>
          <w:b/>
          <w:bCs/>
          <w:sz w:val="24"/>
          <w:szCs w:val="24"/>
        </w:rPr>
        <w:t>（地位の継承）</w:t>
      </w:r>
    </w:p>
    <w:p w14:paraId="7E330E79" w14:textId="304EE010" w:rsidR="004653B6" w:rsidRPr="00BA6F23" w:rsidRDefault="004653B6" w:rsidP="00FD3DFF">
      <w:pPr>
        <w:spacing w:line="276" w:lineRule="auto"/>
        <w:ind w:left="218" w:hangingChars="99" w:hanging="218"/>
        <w:rPr>
          <w:rFonts w:ascii="HGPｺﾞｼｯｸM" w:eastAsia="HGPｺﾞｼｯｸM" w:hAnsi="BIZ UDゴシック"/>
          <w:sz w:val="22"/>
        </w:rPr>
      </w:pPr>
      <w:r w:rsidRPr="00BA6F23">
        <w:rPr>
          <w:rFonts w:ascii="HGPｺﾞｼｯｸM" w:eastAsia="HGPｺﾞｼｯｸM" w:hAnsi="BIZ UDゴシック" w:hint="eastAsia"/>
          <w:sz w:val="22"/>
        </w:rPr>
        <w:t>第</w:t>
      </w:r>
      <w:r w:rsidR="00800310">
        <w:rPr>
          <w:rFonts w:ascii="HGPｺﾞｼｯｸM" w:eastAsia="HGPｺﾞｼｯｸM" w:hAnsi="BIZ UDゴシック" w:hint="eastAsia"/>
          <w:sz w:val="22"/>
        </w:rPr>
        <w:t>２６</w:t>
      </w:r>
      <w:r w:rsidRPr="00BA6F23">
        <w:rPr>
          <w:rFonts w:ascii="HGPｺﾞｼｯｸM" w:eastAsia="HGPｺﾞｼｯｸM" w:hAnsi="BIZ UDゴシック" w:hint="eastAsia"/>
          <w:sz w:val="22"/>
        </w:rPr>
        <w:t xml:space="preserve">条　選定事業者及びその代表者の地位の承継は、基本協定等に定める。 </w:t>
      </w:r>
    </w:p>
    <w:p w14:paraId="33653ED6" w14:textId="77777777" w:rsidR="004653B6" w:rsidRPr="00BA6F23" w:rsidRDefault="004653B6" w:rsidP="00FD3DFF">
      <w:pPr>
        <w:spacing w:line="276" w:lineRule="auto"/>
        <w:ind w:left="218" w:hangingChars="99" w:hanging="218"/>
        <w:rPr>
          <w:rFonts w:ascii="HGPｺﾞｼｯｸM" w:eastAsia="HGPｺﾞｼｯｸM" w:hAnsi="BIZ UDゴシック"/>
          <w:sz w:val="22"/>
        </w:rPr>
      </w:pPr>
    </w:p>
    <w:p w14:paraId="7CA5BB9F" w14:textId="15D5BD1E" w:rsidR="004653B6" w:rsidRPr="008915C6" w:rsidRDefault="004653B6" w:rsidP="00FD3DFF">
      <w:pPr>
        <w:spacing w:line="276" w:lineRule="auto"/>
        <w:ind w:left="605" w:hangingChars="252" w:hanging="605"/>
        <w:rPr>
          <w:rFonts w:ascii="BIZ UDゴシック" w:eastAsia="BIZ UDゴシック" w:hAnsi="BIZ UDゴシック"/>
          <w:b/>
          <w:bCs/>
          <w:sz w:val="24"/>
          <w:szCs w:val="24"/>
        </w:rPr>
      </w:pPr>
      <w:r w:rsidRPr="008915C6">
        <w:rPr>
          <w:rFonts w:ascii="BIZ UDゴシック" w:eastAsia="BIZ UDゴシック" w:hAnsi="BIZ UDゴシック" w:hint="eastAsia"/>
          <w:b/>
          <w:bCs/>
          <w:sz w:val="24"/>
          <w:szCs w:val="24"/>
        </w:rPr>
        <w:t>（その他）</w:t>
      </w:r>
    </w:p>
    <w:p w14:paraId="7D1BC85B" w14:textId="45D35A73" w:rsidR="004653B6" w:rsidRPr="00BA6F23" w:rsidRDefault="00870911" w:rsidP="00FD3DFF">
      <w:pPr>
        <w:spacing w:line="276" w:lineRule="auto"/>
        <w:ind w:left="218" w:hangingChars="99" w:hanging="218"/>
        <w:rPr>
          <w:rFonts w:ascii="HGPｺﾞｼｯｸM" w:eastAsia="HGPｺﾞｼｯｸM" w:hAnsi="BIZ UDゴシック"/>
          <w:sz w:val="22"/>
        </w:rPr>
      </w:pPr>
      <w:r w:rsidRPr="00BA6F23">
        <w:rPr>
          <w:rFonts w:ascii="HGPｺﾞｼｯｸM" w:eastAsia="HGPｺﾞｼｯｸM" w:hAnsi="BIZ UDゴシック" w:hint="eastAsia"/>
          <w:sz w:val="22"/>
        </w:rPr>
        <w:t>第</w:t>
      </w:r>
      <w:r w:rsidR="00800310">
        <w:rPr>
          <w:rFonts w:ascii="HGPｺﾞｼｯｸM" w:eastAsia="HGPｺﾞｼｯｸM" w:hAnsi="BIZ UDゴシック" w:hint="eastAsia"/>
          <w:sz w:val="22"/>
        </w:rPr>
        <w:t>２７</w:t>
      </w:r>
      <w:r w:rsidRPr="00BA6F23">
        <w:rPr>
          <w:rFonts w:ascii="HGPｺﾞｼｯｸM" w:eastAsia="HGPｺﾞｼｯｸM" w:hAnsi="BIZ UDゴシック" w:hint="eastAsia"/>
          <w:sz w:val="22"/>
        </w:rPr>
        <w:t>条 この要項の実施に関し必要な事項は、</w:t>
      </w:r>
      <w:r w:rsidR="00B63A78">
        <w:rPr>
          <w:rFonts w:ascii="HGPｺﾞｼｯｸM" w:eastAsia="HGPｺﾞｼｯｸM" w:hAnsi="BIZ UDゴシック" w:hint="eastAsia"/>
          <w:sz w:val="22"/>
        </w:rPr>
        <w:t>町</w:t>
      </w:r>
      <w:r w:rsidRPr="00BA6F23">
        <w:rPr>
          <w:rFonts w:ascii="HGPｺﾞｼｯｸM" w:eastAsia="HGPｺﾞｼｯｸM" w:hAnsi="BIZ UDゴシック" w:hint="eastAsia"/>
          <w:sz w:val="22"/>
        </w:rPr>
        <w:t>が別に定める</w:t>
      </w:r>
      <w:r w:rsidR="004653B6" w:rsidRPr="00BA6F23">
        <w:rPr>
          <w:rFonts w:ascii="HGPｺﾞｼｯｸM" w:eastAsia="HGPｺﾞｼｯｸM" w:hAnsi="BIZ UDゴシック" w:hint="eastAsia"/>
          <w:sz w:val="22"/>
        </w:rPr>
        <w:t xml:space="preserve">。 </w:t>
      </w:r>
    </w:p>
    <w:p w14:paraId="08F6ED33" w14:textId="77777777" w:rsidR="00476A64" w:rsidRPr="00BA6F23" w:rsidRDefault="00476A64" w:rsidP="00492AAF">
      <w:pPr>
        <w:spacing w:line="276" w:lineRule="auto"/>
        <w:rPr>
          <w:rFonts w:ascii="HGPｺﾞｼｯｸM" w:eastAsia="HGPｺﾞｼｯｸM" w:hAnsi="BIZ UDゴシック"/>
          <w:sz w:val="22"/>
        </w:rPr>
      </w:pPr>
    </w:p>
    <w:p w14:paraId="100FE602" w14:textId="77777777" w:rsidR="009B5758" w:rsidRPr="008915C6" w:rsidRDefault="009B5758" w:rsidP="00FD3DFF">
      <w:pPr>
        <w:spacing w:line="276" w:lineRule="auto"/>
        <w:ind w:leftChars="135" w:left="283"/>
        <w:rPr>
          <w:rFonts w:ascii="BIZ UDゴシック" w:eastAsia="BIZ UDゴシック" w:hAnsi="BIZ UDゴシック"/>
          <w:b/>
          <w:bCs/>
          <w:sz w:val="24"/>
          <w:szCs w:val="24"/>
        </w:rPr>
      </w:pPr>
      <w:r w:rsidRPr="008915C6">
        <w:rPr>
          <w:rFonts w:ascii="BIZ UDゴシック" w:eastAsia="BIZ UDゴシック" w:hAnsi="BIZ UDゴシック" w:hint="eastAsia"/>
          <w:b/>
          <w:bCs/>
          <w:sz w:val="24"/>
          <w:szCs w:val="24"/>
        </w:rPr>
        <w:t xml:space="preserve">附 則 </w:t>
      </w:r>
    </w:p>
    <w:p w14:paraId="4CF790D3" w14:textId="3C896969" w:rsidR="009B5758" w:rsidRPr="00BA6F23" w:rsidRDefault="009B5758" w:rsidP="00FD3DFF">
      <w:pPr>
        <w:spacing w:line="276" w:lineRule="auto"/>
        <w:ind w:leftChars="135" w:left="283" w:firstLineChars="100" w:firstLine="220"/>
        <w:rPr>
          <w:rFonts w:ascii="HGPｺﾞｼｯｸM" w:eastAsia="HGPｺﾞｼｯｸM" w:hAnsi="BIZ UDゴシック"/>
          <w:sz w:val="22"/>
        </w:rPr>
      </w:pPr>
      <w:r w:rsidRPr="00BA6F23">
        <w:rPr>
          <w:rFonts w:ascii="HGPｺﾞｼｯｸM" w:eastAsia="HGPｺﾞｼｯｸM" w:hAnsi="BIZ UDゴシック" w:hint="eastAsia"/>
          <w:sz w:val="22"/>
        </w:rPr>
        <w:t>この</w:t>
      </w:r>
      <w:r w:rsidR="00870911" w:rsidRPr="00E6123D">
        <w:rPr>
          <w:rFonts w:ascii="HGPｺﾞｼｯｸM" w:eastAsia="HGPｺﾞｼｯｸM" w:hAnsi="BIZ UDゴシック" w:hint="eastAsia"/>
          <w:sz w:val="22"/>
        </w:rPr>
        <w:t>要項</w:t>
      </w:r>
      <w:r w:rsidRPr="00E6123D">
        <w:rPr>
          <w:rFonts w:ascii="HGPｺﾞｼｯｸM" w:eastAsia="HGPｺﾞｼｯｸM" w:hAnsi="BIZ UDゴシック" w:hint="eastAsia"/>
          <w:sz w:val="22"/>
        </w:rPr>
        <w:t>は、</w:t>
      </w:r>
      <w:r w:rsidR="00870911" w:rsidRPr="001904FA">
        <w:rPr>
          <w:rFonts w:ascii="HGPｺﾞｼｯｸM" w:eastAsia="HGPｺﾞｼｯｸM" w:hAnsi="BIZ UDゴシック" w:hint="eastAsia"/>
          <w:color w:val="000000" w:themeColor="text1"/>
          <w:sz w:val="22"/>
        </w:rPr>
        <w:t>令和</w:t>
      </w:r>
      <w:r w:rsidR="00492AAF" w:rsidRPr="001904FA">
        <w:rPr>
          <w:rFonts w:ascii="HGPｺﾞｼｯｸM" w:eastAsia="HGPｺﾞｼｯｸM" w:hAnsi="BIZ UDゴシック" w:hint="eastAsia"/>
          <w:color w:val="000000" w:themeColor="text1"/>
          <w:sz w:val="22"/>
        </w:rPr>
        <w:t>７</w:t>
      </w:r>
      <w:r w:rsidR="00870911" w:rsidRPr="001904FA">
        <w:rPr>
          <w:rFonts w:ascii="HGPｺﾞｼｯｸM" w:eastAsia="HGPｺﾞｼｯｸM" w:hAnsi="BIZ UDゴシック" w:hint="eastAsia"/>
          <w:color w:val="000000" w:themeColor="text1"/>
          <w:sz w:val="22"/>
        </w:rPr>
        <w:t>年</w:t>
      </w:r>
      <w:r w:rsidR="00AA1013" w:rsidRPr="001904FA">
        <w:rPr>
          <w:rFonts w:ascii="HGPｺﾞｼｯｸM" w:eastAsia="HGPｺﾞｼｯｸM" w:hAnsi="BIZ UDゴシック" w:hint="eastAsia"/>
          <w:color w:val="000000" w:themeColor="text1"/>
          <w:sz w:val="22"/>
        </w:rPr>
        <w:t>１０</w:t>
      </w:r>
      <w:r w:rsidR="00870911" w:rsidRPr="001904FA">
        <w:rPr>
          <w:rFonts w:ascii="HGPｺﾞｼｯｸM" w:eastAsia="HGPｺﾞｼｯｸM" w:hAnsi="BIZ UDゴシック" w:hint="eastAsia"/>
          <w:color w:val="000000" w:themeColor="text1"/>
          <w:sz w:val="22"/>
        </w:rPr>
        <w:t>月</w:t>
      </w:r>
      <w:r w:rsidR="004A7A63" w:rsidRPr="001904FA">
        <w:rPr>
          <w:rFonts w:ascii="HGPｺﾞｼｯｸM" w:eastAsia="HGPｺﾞｼｯｸM" w:hAnsi="BIZ UDゴシック" w:hint="eastAsia"/>
          <w:color w:val="000000" w:themeColor="text1"/>
          <w:sz w:val="22"/>
        </w:rPr>
        <w:t>２２</w:t>
      </w:r>
      <w:r w:rsidR="00870911" w:rsidRPr="001904FA">
        <w:rPr>
          <w:rFonts w:ascii="HGPｺﾞｼｯｸM" w:eastAsia="HGPｺﾞｼｯｸM" w:hAnsi="BIZ UDゴシック" w:hint="eastAsia"/>
          <w:color w:val="000000" w:themeColor="text1"/>
          <w:sz w:val="22"/>
        </w:rPr>
        <w:t>日</w:t>
      </w:r>
      <w:r w:rsidRPr="00E6123D">
        <w:rPr>
          <w:rFonts w:ascii="HGPｺﾞｼｯｸM" w:eastAsia="HGPｺﾞｼｯｸM" w:hAnsi="BIZ UDゴシック" w:hint="eastAsia"/>
          <w:sz w:val="22"/>
        </w:rPr>
        <w:t>から施行す</w:t>
      </w:r>
      <w:r w:rsidRPr="00BA6F23">
        <w:rPr>
          <w:rFonts w:ascii="HGPｺﾞｼｯｸM" w:eastAsia="HGPｺﾞｼｯｸM" w:hAnsi="BIZ UDゴシック" w:hint="eastAsia"/>
          <w:sz w:val="22"/>
        </w:rPr>
        <w:t>る。</w:t>
      </w:r>
    </w:p>
    <w:p w14:paraId="1D9C2FD7" w14:textId="786470BA" w:rsidR="00426AD1" w:rsidRPr="004A7A63" w:rsidRDefault="00426AD1" w:rsidP="00FD3DFF">
      <w:pPr>
        <w:spacing w:line="276" w:lineRule="auto"/>
        <w:ind w:leftChars="135" w:left="283" w:firstLine="1"/>
        <w:rPr>
          <w:rFonts w:ascii="HGPｺﾞｼｯｸM" w:eastAsia="HGPｺﾞｼｯｸM" w:hAnsi="BIZ UDゴシック"/>
        </w:rPr>
      </w:pPr>
    </w:p>
    <w:sectPr w:rsidR="00426AD1" w:rsidRPr="004A7A63" w:rsidSect="00185DF4">
      <w:headerReference w:type="default" r:id="rId11"/>
      <w:footerReference w:type="default" r:id="rId12"/>
      <w:pgSz w:w="11906" w:h="16838"/>
      <w:pgMar w:top="1701" w:right="1701" w:bottom="1418" w:left="1701" w:header="90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C8F46" w14:textId="77777777" w:rsidR="00145B11" w:rsidRDefault="00145B11" w:rsidP="000C4FB7">
      <w:r>
        <w:separator/>
      </w:r>
    </w:p>
  </w:endnote>
  <w:endnote w:type="continuationSeparator" w:id="0">
    <w:p w14:paraId="7FF2907B" w14:textId="77777777" w:rsidR="00145B11" w:rsidRDefault="00145B11" w:rsidP="000C4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1C9CA" w14:textId="77777777" w:rsidR="00FD3DFF" w:rsidRPr="00FD3DFF" w:rsidRDefault="00FD3DFF" w:rsidP="00FD3DFF">
    <w:pPr>
      <w:pStyle w:val="ac"/>
      <w:ind w:left="240"/>
      <w:jc w:val="center"/>
      <w:rPr>
        <w:rFonts w:ascii="ＭＳ 明朝" w:eastAsia="ＭＳ 明朝" w:hAnsi="ＭＳ 明朝"/>
      </w:rPr>
    </w:pPr>
    <w:r w:rsidRPr="00FD3DFF">
      <w:rPr>
        <w:rFonts w:ascii="ＭＳ 明朝" w:eastAsia="ＭＳ 明朝" w:hAnsi="ＭＳ 明朝" w:hint="eastAsia"/>
      </w:rPr>
      <w:fldChar w:fldCharType="begin"/>
    </w:r>
    <w:r w:rsidRPr="00FD3DFF">
      <w:rPr>
        <w:rFonts w:ascii="ＭＳ 明朝" w:eastAsia="ＭＳ 明朝" w:hAnsi="ＭＳ 明朝" w:hint="eastAsia"/>
      </w:rPr>
      <w:instrText xml:space="preserve">PAGE  \* MERGEFORMAT </w:instrText>
    </w:r>
    <w:r w:rsidRPr="00FD3DFF">
      <w:rPr>
        <w:rFonts w:ascii="ＭＳ 明朝" w:eastAsia="ＭＳ 明朝" w:hAnsi="ＭＳ 明朝" w:hint="eastAsia"/>
      </w:rPr>
      <w:fldChar w:fldCharType="separate"/>
    </w:r>
    <w:r w:rsidRPr="00FD3DFF">
      <w:rPr>
        <w:rFonts w:ascii="ＭＳ 明朝" w:eastAsia="ＭＳ 明朝" w:hAnsi="ＭＳ 明朝"/>
      </w:rPr>
      <w:t>2</w:t>
    </w:r>
    <w:r w:rsidRPr="00FD3DFF">
      <w:rPr>
        <w:rFonts w:ascii="ＭＳ 明朝" w:eastAsia="ＭＳ 明朝" w:hAnsi="ＭＳ 明朝" w:hint="eastAsia"/>
      </w:rPr>
      <w:fldChar w:fldCharType="end"/>
    </w:r>
  </w:p>
  <w:p w14:paraId="07A72455" w14:textId="77777777" w:rsidR="00FD3DFF" w:rsidRPr="00FD3DFF" w:rsidRDefault="00FD3DFF" w:rsidP="00FD3DF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A2FF5" w14:textId="77777777" w:rsidR="00145B11" w:rsidRDefault="00145B11" w:rsidP="000C4FB7">
      <w:r>
        <w:separator/>
      </w:r>
    </w:p>
  </w:footnote>
  <w:footnote w:type="continuationSeparator" w:id="0">
    <w:p w14:paraId="7BAF1BB0" w14:textId="77777777" w:rsidR="00145B11" w:rsidRDefault="00145B11" w:rsidP="000C4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C0BEF" w14:textId="6DF196E5" w:rsidR="00A7445C" w:rsidRDefault="00A7445C" w:rsidP="00A7445C">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82F2C"/>
    <w:multiLevelType w:val="hybridMultilevel"/>
    <w:tmpl w:val="8DCC3D88"/>
    <w:lvl w:ilvl="0" w:tplc="67C2D3D0">
      <w:start w:val="1"/>
      <w:numFmt w:val="decimalEnclosedParen"/>
      <w:lvlText w:val="%1"/>
      <w:lvlJc w:val="left"/>
      <w:pPr>
        <w:ind w:left="568" w:hanging="360"/>
      </w:pPr>
      <w:rPr>
        <w:rFonts w:ascii="ＭＳ 明朝" w:eastAsia="ＭＳ 明朝" w:hAnsi="ＭＳ 明朝" w:cs="ＭＳ 明朝" w:hint="default"/>
      </w:rPr>
    </w:lvl>
    <w:lvl w:ilvl="1" w:tplc="04090017" w:tentative="1">
      <w:start w:val="1"/>
      <w:numFmt w:val="aiueoFullWidth"/>
      <w:lvlText w:val="(%2)"/>
      <w:lvlJc w:val="left"/>
      <w:pPr>
        <w:ind w:left="1088" w:hanging="440"/>
      </w:pPr>
    </w:lvl>
    <w:lvl w:ilvl="2" w:tplc="04090011" w:tentative="1">
      <w:start w:val="1"/>
      <w:numFmt w:val="decimalEnclosedCircle"/>
      <w:lvlText w:val="%3"/>
      <w:lvlJc w:val="left"/>
      <w:pPr>
        <w:ind w:left="1528" w:hanging="440"/>
      </w:pPr>
    </w:lvl>
    <w:lvl w:ilvl="3" w:tplc="0409000F" w:tentative="1">
      <w:start w:val="1"/>
      <w:numFmt w:val="decimal"/>
      <w:lvlText w:val="%4."/>
      <w:lvlJc w:val="left"/>
      <w:pPr>
        <w:ind w:left="1968" w:hanging="440"/>
      </w:pPr>
    </w:lvl>
    <w:lvl w:ilvl="4" w:tplc="04090017" w:tentative="1">
      <w:start w:val="1"/>
      <w:numFmt w:val="aiueoFullWidth"/>
      <w:lvlText w:val="(%5)"/>
      <w:lvlJc w:val="left"/>
      <w:pPr>
        <w:ind w:left="2408" w:hanging="440"/>
      </w:pPr>
    </w:lvl>
    <w:lvl w:ilvl="5" w:tplc="04090011" w:tentative="1">
      <w:start w:val="1"/>
      <w:numFmt w:val="decimalEnclosedCircle"/>
      <w:lvlText w:val="%6"/>
      <w:lvlJc w:val="left"/>
      <w:pPr>
        <w:ind w:left="2848" w:hanging="440"/>
      </w:pPr>
    </w:lvl>
    <w:lvl w:ilvl="6" w:tplc="0409000F" w:tentative="1">
      <w:start w:val="1"/>
      <w:numFmt w:val="decimal"/>
      <w:lvlText w:val="%7."/>
      <w:lvlJc w:val="left"/>
      <w:pPr>
        <w:ind w:left="3288" w:hanging="440"/>
      </w:pPr>
    </w:lvl>
    <w:lvl w:ilvl="7" w:tplc="04090017" w:tentative="1">
      <w:start w:val="1"/>
      <w:numFmt w:val="aiueoFullWidth"/>
      <w:lvlText w:val="(%8)"/>
      <w:lvlJc w:val="left"/>
      <w:pPr>
        <w:ind w:left="3728" w:hanging="440"/>
      </w:pPr>
    </w:lvl>
    <w:lvl w:ilvl="8" w:tplc="04090011" w:tentative="1">
      <w:start w:val="1"/>
      <w:numFmt w:val="decimalEnclosedCircle"/>
      <w:lvlText w:val="%9"/>
      <w:lvlJc w:val="left"/>
      <w:pPr>
        <w:ind w:left="4168" w:hanging="440"/>
      </w:pPr>
    </w:lvl>
  </w:abstractNum>
  <w:abstractNum w:abstractNumId="1" w15:restartNumberingAfterBreak="0">
    <w:nsid w:val="1B263263"/>
    <w:multiLevelType w:val="hybridMultilevel"/>
    <w:tmpl w:val="23723E46"/>
    <w:lvl w:ilvl="0" w:tplc="7BE0E650">
      <w:start w:val="1"/>
      <w:numFmt w:val="decimalEnclosedParen"/>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2" w15:restartNumberingAfterBreak="0">
    <w:nsid w:val="295D2281"/>
    <w:multiLevelType w:val="hybridMultilevel"/>
    <w:tmpl w:val="647A3A7A"/>
    <w:lvl w:ilvl="0" w:tplc="64904D36">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D2419E0"/>
    <w:multiLevelType w:val="hybridMultilevel"/>
    <w:tmpl w:val="0B5ABFE6"/>
    <w:lvl w:ilvl="0" w:tplc="587E3C02">
      <w:start w:val="1"/>
      <w:numFmt w:val="decimalEnclosedParen"/>
      <w:lvlText w:val="%1"/>
      <w:lvlJc w:val="left"/>
      <w:pPr>
        <w:ind w:left="568" w:hanging="360"/>
      </w:pPr>
      <w:rPr>
        <w:rFonts w:ascii="ＭＳ 明朝" w:eastAsia="ＭＳ 明朝" w:hAnsi="ＭＳ 明朝" w:cstheme="minorBidi"/>
      </w:rPr>
    </w:lvl>
    <w:lvl w:ilvl="1" w:tplc="04090017" w:tentative="1">
      <w:start w:val="1"/>
      <w:numFmt w:val="aiueoFullWidth"/>
      <w:lvlText w:val="(%2)"/>
      <w:lvlJc w:val="left"/>
      <w:pPr>
        <w:ind w:left="1088" w:hanging="440"/>
      </w:pPr>
    </w:lvl>
    <w:lvl w:ilvl="2" w:tplc="04090011" w:tentative="1">
      <w:start w:val="1"/>
      <w:numFmt w:val="decimalEnclosedCircle"/>
      <w:lvlText w:val="%3"/>
      <w:lvlJc w:val="left"/>
      <w:pPr>
        <w:ind w:left="1528" w:hanging="440"/>
      </w:pPr>
    </w:lvl>
    <w:lvl w:ilvl="3" w:tplc="0409000F" w:tentative="1">
      <w:start w:val="1"/>
      <w:numFmt w:val="decimal"/>
      <w:lvlText w:val="%4."/>
      <w:lvlJc w:val="left"/>
      <w:pPr>
        <w:ind w:left="1968" w:hanging="440"/>
      </w:pPr>
    </w:lvl>
    <w:lvl w:ilvl="4" w:tplc="04090017" w:tentative="1">
      <w:start w:val="1"/>
      <w:numFmt w:val="aiueoFullWidth"/>
      <w:lvlText w:val="(%5)"/>
      <w:lvlJc w:val="left"/>
      <w:pPr>
        <w:ind w:left="2408" w:hanging="440"/>
      </w:pPr>
    </w:lvl>
    <w:lvl w:ilvl="5" w:tplc="04090011" w:tentative="1">
      <w:start w:val="1"/>
      <w:numFmt w:val="decimalEnclosedCircle"/>
      <w:lvlText w:val="%6"/>
      <w:lvlJc w:val="left"/>
      <w:pPr>
        <w:ind w:left="2848" w:hanging="440"/>
      </w:pPr>
    </w:lvl>
    <w:lvl w:ilvl="6" w:tplc="0409000F" w:tentative="1">
      <w:start w:val="1"/>
      <w:numFmt w:val="decimal"/>
      <w:lvlText w:val="%7."/>
      <w:lvlJc w:val="left"/>
      <w:pPr>
        <w:ind w:left="3288" w:hanging="440"/>
      </w:pPr>
    </w:lvl>
    <w:lvl w:ilvl="7" w:tplc="04090017" w:tentative="1">
      <w:start w:val="1"/>
      <w:numFmt w:val="aiueoFullWidth"/>
      <w:lvlText w:val="(%8)"/>
      <w:lvlJc w:val="left"/>
      <w:pPr>
        <w:ind w:left="3728" w:hanging="440"/>
      </w:pPr>
    </w:lvl>
    <w:lvl w:ilvl="8" w:tplc="04090011" w:tentative="1">
      <w:start w:val="1"/>
      <w:numFmt w:val="decimalEnclosedCircle"/>
      <w:lvlText w:val="%9"/>
      <w:lvlJc w:val="left"/>
      <w:pPr>
        <w:ind w:left="4168" w:hanging="440"/>
      </w:pPr>
    </w:lvl>
  </w:abstractNum>
  <w:abstractNum w:abstractNumId="4" w15:restartNumberingAfterBreak="0">
    <w:nsid w:val="56CF0C98"/>
    <w:multiLevelType w:val="hybridMultilevel"/>
    <w:tmpl w:val="FDC8658C"/>
    <w:lvl w:ilvl="0" w:tplc="B470AF3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2680652"/>
    <w:multiLevelType w:val="hybridMultilevel"/>
    <w:tmpl w:val="C6207528"/>
    <w:lvl w:ilvl="0" w:tplc="FFB2D624">
      <w:start w:val="2"/>
      <w:numFmt w:val="decimalFullWidth"/>
      <w:lvlText w:val="（%1）"/>
      <w:lvlJc w:val="left"/>
      <w:pPr>
        <w:ind w:left="390" w:hanging="39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CE96BDA"/>
    <w:multiLevelType w:val="hybridMultilevel"/>
    <w:tmpl w:val="BC00FEDE"/>
    <w:lvl w:ilvl="0" w:tplc="D57200B6">
      <w:start w:val="1"/>
      <w:numFmt w:val="decimalEnclosedParen"/>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7" w15:restartNumberingAfterBreak="0">
    <w:nsid w:val="6E644163"/>
    <w:multiLevelType w:val="hybridMultilevel"/>
    <w:tmpl w:val="B46C23C0"/>
    <w:lvl w:ilvl="0" w:tplc="9E4E7FB4">
      <w:start w:val="1"/>
      <w:numFmt w:val="decimalEnclosedParen"/>
      <w:lvlText w:val="%1"/>
      <w:lvlJc w:val="left"/>
      <w:pPr>
        <w:ind w:left="568" w:hanging="360"/>
      </w:pPr>
      <w:rPr>
        <w:rFonts w:ascii="ＭＳ 明朝" w:eastAsia="ＭＳ 明朝" w:hAnsi="ＭＳ 明朝" w:cs="ＭＳ 明朝" w:hint="default"/>
      </w:rPr>
    </w:lvl>
    <w:lvl w:ilvl="1" w:tplc="04090017" w:tentative="1">
      <w:start w:val="1"/>
      <w:numFmt w:val="aiueoFullWidth"/>
      <w:lvlText w:val="(%2)"/>
      <w:lvlJc w:val="left"/>
      <w:pPr>
        <w:ind w:left="1088" w:hanging="440"/>
      </w:pPr>
    </w:lvl>
    <w:lvl w:ilvl="2" w:tplc="04090011" w:tentative="1">
      <w:start w:val="1"/>
      <w:numFmt w:val="decimalEnclosedCircle"/>
      <w:lvlText w:val="%3"/>
      <w:lvlJc w:val="left"/>
      <w:pPr>
        <w:ind w:left="1528" w:hanging="440"/>
      </w:pPr>
    </w:lvl>
    <w:lvl w:ilvl="3" w:tplc="0409000F" w:tentative="1">
      <w:start w:val="1"/>
      <w:numFmt w:val="decimal"/>
      <w:lvlText w:val="%4."/>
      <w:lvlJc w:val="left"/>
      <w:pPr>
        <w:ind w:left="1968" w:hanging="440"/>
      </w:pPr>
    </w:lvl>
    <w:lvl w:ilvl="4" w:tplc="04090017" w:tentative="1">
      <w:start w:val="1"/>
      <w:numFmt w:val="aiueoFullWidth"/>
      <w:lvlText w:val="(%5)"/>
      <w:lvlJc w:val="left"/>
      <w:pPr>
        <w:ind w:left="2408" w:hanging="440"/>
      </w:pPr>
    </w:lvl>
    <w:lvl w:ilvl="5" w:tplc="04090011" w:tentative="1">
      <w:start w:val="1"/>
      <w:numFmt w:val="decimalEnclosedCircle"/>
      <w:lvlText w:val="%6"/>
      <w:lvlJc w:val="left"/>
      <w:pPr>
        <w:ind w:left="2848" w:hanging="440"/>
      </w:pPr>
    </w:lvl>
    <w:lvl w:ilvl="6" w:tplc="0409000F" w:tentative="1">
      <w:start w:val="1"/>
      <w:numFmt w:val="decimal"/>
      <w:lvlText w:val="%7."/>
      <w:lvlJc w:val="left"/>
      <w:pPr>
        <w:ind w:left="3288" w:hanging="440"/>
      </w:pPr>
    </w:lvl>
    <w:lvl w:ilvl="7" w:tplc="04090017" w:tentative="1">
      <w:start w:val="1"/>
      <w:numFmt w:val="aiueoFullWidth"/>
      <w:lvlText w:val="(%8)"/>
      <w:lvlJc w:val="left"/>
      <w:pPr>
        <w:ind w:left="3728" w:hanging="440"/>
      </w:pPr>
    </w:lvl>
    <w:lvl w:ilvl="8" w:tplc="04090011" w:tentative="1">
      <w:start w:val="1"/>
      <w:numFmt w:val="decimalEnclosedCircle"/>
      <w:lvlText w:val="%9"/>
      <w:lvlJc w:val="left"/>
      <w:pPr>
        <w:ind w:left="4168" w:hanging="440"/>
      </w:pPr>
    </w:lvl>
  </w:abstractNum>
  <w:abstractNum w:abstractNumId="8" w15:restartNumberingAfterBreak="0">
    <w:nsid w:val="71935602"/>
    <w:multiLevelType w:val="hybridMultilevel"/>
    <w:tmpl w:val="5602E9A4"/>
    <w:lvl w:ilvl="0" w:tplc="2B0494F0">
      <w:start w:val="1"/>
      <w:numFmt w:val="decimalEnclosedParen"/>
      <w:lvlText w:val="%1"/>
      <w:lvlJc w:val="left"/>
      <w:pPr>
        <w:ind w:left="568" w:hanging="360"/>
      </w:pPr>
      <w:rPr>
        <w:rFonts w:ascii="ＭＳ 明朝" w:eastAsia="ＭＳ 明朝" w:hAnsi="ＭＳ 明朝" w:cs="ＭＳ 明朝" w:hint="default"/>
      </w:rPr>
    </w:lvl>
    <w:lvl w:ilvl="1" w:tplc="04090017" w:tentative="1">
      <w:start w:val="1"/>
      <w:numFmt w:val="aiueoFullWidth"/>
      <w:lvlText w:val="(%2)"/>
      <w:lvlJc w:val="left"/>
      <w:pPr>
        <w:ind w:left="1088" w:hanging="440"/>
      </w:pPr>
    </w:lvl>
    <w:lvl w:ilvl="2" w:tplc="04090011" w:tentative="1">
      <w:start w:val="1"/>
      <w:numFmt w:val="decimalEnclosedCircle"/>
      <w:lvlText w:val="%3"/>
      <w:lvlJc w:val="left"/>
      <w:pPr>
        <w:ind w:left="1528" w:hanging="440"/>
      </w:pPr>
    </w:lvl>
    <w:lvl w:ilvl="3" w:tplc="0409000F" w:tentative="1">
      <w:start w:val="1"/>
      <w:numFmt w:val="decimal"/>
      <w:lvlText w:val="%4."/>
      <w:lvlJc w:val="left"/>
      <w:pPr>
        <w:ind w:left="1968" w:hanging="440"/>
      </w:pPr>
    </w:lvl>
    <w:lvl w:ilvl="4" w:tplc="04090017" w:tentative="1">
      <w:start w:val="1"/>
      <w:numFmt w:val="aiueoFullWidth"/>
      <w:lvlText w:val="(%5)"/>
      <w:lvlJc w:val="left"/>
      <w:pPr>
        <w:ind w:left="2408" w:hanging="440"/>
      </w:pPr>
    </w:lvl>
    <w:lvl w:ilvl="5" w:tplc="04090011" w:tentative="1">
      <w:start w:val="1"/>
      <w:numFmt w:val="decimalEnclosedCircle"/>
      <w:lvlText w:val="%6"/>
      <w:lvlJc w:val="left"/>
      <w:pPr>
        <w:ind w:left="2848" w:hanging="440"/>
      </w:pPr>
    </w:lvl>
    <w:lvl w:ilvl="6" w:tplc="0409000F" w:tentative="1">
      <w:start w:val="1"/>
      <w:numFmt w:val="decimal"/>
      <w:lvlText w:val="%7."/>
      <w:lvlJc w:val="left"/>
      <w:pPr>
        <w:ind w:left="3288" w:hanging="440"/>
      </w:pPr>
    </w:lvl>
    <w:lvl w:ilvl="7" w:tplc="04090017" w:tentative="1">
      <w:start w:val="1"/>
      <w:numFmt w:val="aiueoFullWidth"/>
      <w:lvlText w:val="(%8)"/>
      <w:lvlJc w:val="left"/>
      <w:pPr>
        <w:ind w:left="3728" w:hanging="440"/>
      </w:pPr>
    </w:lvl>
    <w:lvl w:ilvl="8" w:tplc="04090011" w:tentative="1">
      <w:start w:val="1"/>
      <w:numFmt w:val="decimalEnclosedCircle"/>
      <w:lvlText w:val="%9"/>
      <w:lvlJc w:val="left"/>
      <w:pPr>
        <w:ind w:left="4168" w:hanging="440"/>
      </w:pPr>
    </w:lvl>
  </w:abstractNum>
  <w:abstractNum w:abstractNumId="9" w15:restartNumberingAfterBreak="0">
    <w:nsid w:val="7A6F5499"/>
    <w:multiLevelType w:val="hybridMultilevel"/>
    <w:tmpl w:val="641E43A8"/>
    <w:lvl w:ilvl="0" w:tplc="393ABF24">
      <w:start w:val="1"/>
      <w:numFmt w:val="decimalEnclosedParen"/>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num w:numId="1">
    <w:abstractNumId w:val="3"/>
  </w:num>
  <w:num w:numId="2">
    <w:abstractNumId w:val="2"/>
  </w:num>
  <w:num w:numId="3">
    <w:abstractNumId w:val="4"/>
  </w:num>
  <w:num w:numId="4">
    <w:abstractNumId w:val="6"/>
  </w:num>
  <w:num w:numId="5">
    <w:abstractNumId w:val="1"/>
  </w:num>
  <w:num w:numId="6">
    <w:abstractNumId w:val="9"/>
  </w:num>
  <w:num w:numId="7">
    <w:abstractNumId w:val="5"/>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AF4"/>
    <w:rsid w:val="000237A2"/>
    <w:rsid w:val="00026118"/>
    <w:rsid w:val="000518A8"/>
    <w:rsid w:val="000801B4"/>
    <w:rsid w:val="000A71BA"/>
    <w:rsid w:val="000B6DF0"/>
    <w:rsid w:val="000C38C6"/>
    <w:rsid w:val="000C4FB7"/>
    <w:rsid w:val="000D2EE7"/>
    <w:rsid w:val="000E0A2C"/>
    <w:rsid w:val="000F1C2D"/>
    <w:rsid w:val="001036C3"/>
    <w:rsid w:val="00110A2B"/>
    <w:rsid w:val="00120600"/>
    <w:rsid w:val="001369E6"/>
    <w:rsid w:val="001414A0"/>
    <w:rsid w:val="00145B11"/>
    <w:rsid w:val="00151236"/>
    <w:rsid w:val="00151929"/>
    <w:rsid w:val="0017449C"/>
    <w:rsid w:val="00185DF4"/>
    <w:rsid w:val="001904FA"/>
    <w:rsid w:val="001A0237"/>
    <w:rsid w:val="001A70D3"/>
    <w:rsid w:val="001C0E84"/>
    <w:rsid w:val="001D2E7E"/>
    <w:rsid w:val="001E49E7"/>
    <w:rsid w:val="001F1071"/>
    <w:rsid w:val="001F4815"/>
    <w:rsid w:val="00212DEC"/>
    <w:rsid w:val="00221DBC"/>
    <w:rsid w:val="002255A5"/>
    <w:rsid w:val="00250EC3"/>
    <w:rsid w:val="00252CD1"/>
    <w:rsid w:val="00261BC5"/>
    <w:rsid w:val="002632A0"/>
    <w:rsid w:val="002C2E55"/>
    <w:rsid w:val="002D1532"/>
    <w:rsid w:val="002D4961"/>
    <w:rsid w:val="002E32A4"/>
    <w:rsid w:val="002F19D8"/>
    <w:rsid w:val="00303197"/>
    <w:rsid w:val="00317874"/>
    <w:rsid w:val="00324CAC"/>
    <w:rsid w:val="003557C9"/>
    <w:rsid w:val="0036377F"/>
    <w:rsid w:val="00371B65"/>
    <w:rsid w:val="0038539E"/>
    <w:rsid w:val="003A40DF"/>
    <w:rsid w:val="003C7B47"/>
    <w:rsid w:val="003D5E3E"/>
    <w:rsid w:val="003E3882"/>
    <w:rsid w:val="003F2D7C"/>
    <w:rsid w:val="003F7EEE"/>
    <w:rsid w:val="00405EE1"/>
    <w:rsid w:val="004066FC"/>
    <w:rsid w:val="00422CBA"/>
    <w:rsid w:val="004258BE"/>
    <w:rsid w:val="00426AD1"/>
    <w:rsid w:val="004275DA"/>
    <w:rsid w:val="00447AB0"/>
    <w:rsid w:val="004653B6"/>
    <w:rsid w:val="004729DC"/>
    <w:rsid w:val="00475B21"/>
    <w:rsid w:val="00476A64"/>
    <w:rsid w:val="004857EC"/>
    <w:rsid w:val="00492AAF"/>
    <w:rsid w:val="004A7A63"/>
    <w:rsid w:val="004B6081"/>
    <w:rsid w:val="004E1463"/>
    <w:rsid w:val="004E7FE2"/>
    <w:rsid w:val="004F6B35"/>
    <w:rsid w:val="005013EE"/>
    <w:rsid w:val="005014C0"/>
    <w:rsid w:val="00502444"/>
    <w:rsid w:val="00523876"/>
    <w:rsid w:val="00531388"/>
    <w:rsid w:val="005626E5"/>
    <w:rsid w:val="00573F05"/>
    <w:rsid w:val="00585B01"/>
    <w:rsid w:val="005C09D4"/>
    <w:rsid w:val="005D4E45"/>
    <w:rsid w:val="005F1B79"/>
    <w:rsid w:val="00614AF4"/>
    <w:rsid w:val="00631B9D"/>
    <w:rsid w:val="00633256"/>
    <w:rsid w:val="00664C64"/>
    <w:rsid w:val="00664E8A"/>
    <w:rsid w:val="00673FA9"/>
    <w:rsid w:val="00683411"/>
    <w:rsid w:val="00687E3A"/>
    <w:rsid w:val="006910EF"/>
    <w:rsid w:val="006A2297"/>
    <w:rsid w:val="006B3615"/>
    <w:rsid w:val="006C3A24"/>
    <w:rsid w:val="00700302"/>
    <w:rsid w:val="00701495"/>
    <w:rsid w:val="00705629"/>
    <w:rsid w:val="00705ABE"/>
    <w:rsid w:val="00710246"/>
    <w:rsid w:val="007203F9"/>
    <w:rsid w:val="00727506"/>
    <w:rsid w:val="0073233F"/>
    <w:rsid w:val="007455A4"/>
    <w:rsid w:val="00747F74"/>
    <w:rsid w:val="00753E7F"/>
    <w:rsid w:val="00756133"/>
    <w:rsid w:val="00760480"/>
    <w:rsid w:val="00776F59"/>
    <w:rsid w:val="00793910"/>
    <w:rsid w:val="007A5403"/>
    <w:rsid w:val="007B2C62"/>
    <w:rsid w:val="007B4E48"/>
    <w:rsid w:val="007B5B9D"/>
    <w:rsid w:val="007B758B"/>
    <w:rsid w:val="007D1B79"/>
    <w:rsid w:val="00800310"/>
    <w:rsid w:val="00805982"/>
    <w:rsid w:val="0082282C"/>
    <w:rsid w:val="0083325A"/>
    <w:rsid w:val="0084151E"/>
    <w:rsid w:val="00843391"/>
    <w:rsid w:val="0085498B"/>
    <w:rsid w:val="008560B3"/>
    <w:rsid w:val="008564C0"/>
    <w:rsid w:val="008566B7"/>
    <w:rsid w:val="00856A6B"/>
    <w:rsid w:val="008649D7"/>
    <w:rsid w:val="00865903"/>
    <w:rsid w:val="00870911"/>
    <w:rsid w:val="008915C6"/>
    <w:rsid w:val="008B047A"/>
    <w:rsid w:val="008F0DF0"/>
    <w:rsid w:val="00921D16"/>
    <w:rsid w:val="009332A8"/>
    <w:rsid w:val="00966835"/>
    <w:rsid w:val="0097077C"/>
    <w:rsid w:val="00970D43"/>
    <w:rsid w:val="0097592A"/>
    <w:rsid w:val="00977AED"/>
    <w:rsid w:val="00983B0C"/>
    <w:rsid w:val="00992CAF"/>
    <w:rsid w:val="009958B3"/>
    <w:rsid w:val="00997376"/>
    <w:rsid w:val="009B237F"/>
    <w:rsid w:val="009B5758"/>
    <w:rsid w:val="009C489C"/>
    <w:rsid w:val="009E12DC"/>
    <w:rsid w:val="009E277D"/>
    <w:rsid w:val="009E2AF8"/>
    <w:rsid w:val="009F3657"/>
    <w:rsid w:val="009F7D8B"/>
    <w:rsid w:val="00A05C02"/>
    <w:rsid w:val="00A14D38"/>
    <w:rsid w:val="00A16374"/>
    <w:rsid w:val="00A23959"/>
    <w:rsid w:val="00A31138"/>
    <w:rsid w:val="00A36D3C"/>
    <w:rsid w:val="00A5121F"/>
    <w:rsid w:val="00A526A9"/>
    <w:rsid w:val="00A6090D"/>
    <w:rsid w:val="00A7445C"/>
    <w:rsid w:val="00A8633C"/>
    <w:rsid w:val="00AA1013"/>
    <w:rsid w:val="00AB74ED"/>
    <w:rsid w:val="00AC3935"/>
    <w:rsid w:val="00AC6C47"/>
    <w:rsid w:val="00AE0BD8"/>
    <w:rsid w:val="00B22ED3"/>
    <w:rsid w:val="00B27799"/>
    <w:rsid w:val="00B27F5A"/>
    <w:rsid w:val="00B3098C"/>
    <w:rsid w:val="00B33705"/>
    <w:rsid w:val="00B4230C"/>
    <w:rsid w:val="00B63A78"/>
    <w:rsid w:val="00B831BF"/>
    <w:rsid w:val="00B867AF"/>
    <w:rsid w:val="00B86D10"/>
    <w:rsid w:val="00B9118B"/>
    <w:rsid w:val="00BA25A8"/>
    <w:rsid w:val="00BA6F23"/>
    <w:rsid w:val="00BB25BD"/>
    <w:rsid w:val="00BC295B"/>
    <w:rsid w:val="00BC6B17"/>
    <w:rsid w:val="00BE3F49"/>
    <w:rsid w:val="00BE6E42"/>
    <w:rsid w:val="00C060A6"/>
    <w:rsid w:val="00C1588E"/>
    <w:rsid w:val="00C167B5"/>
    <w:rsid w:val="00C23C2E"/>
    <w:rsid w:val="00C34B4E"/>
    <w:rsid w:val="00C60F9A"/>
    <w:rsid w:val="00C65459"/>
    <w:rsid w:val="00C86BF9"/>
    <w:rsid w:val="00CA2C96"/>
    <w:rsid w:val="00CA39D8"/>
    <w:rsid w:val="00CB1BA9"/>
    <w:rsid w:val="00CB3C98"/>
    <w:rsid w:val="00CB4081"/>
    <w:rsid w:val="00CB6B04"/>
    <w:rsid w:val="00CC0A47"/>
    <w:rsid w:val="00CD1D71"/>
    <w:rsid w:val="00CE412E"/>
    <w:rsid w:val="00D10C02"/>
    <w:rsid w:val="00D262ED"/>
    <w:rsid w:val="00D337B1"/>
    <w:rsid w:val="00D46F09"/>
    <w:rsid w:val="00D524B1"/>
    <w:rsid w:val="00D54369"/>
    <w:rsid w:val="00D56BB2"/>
    <w:rsid w:val="00D61B71"/>
    <w:rsid w:val="00D65EB4"/>
    <w:rsid w:val="00D66934"/>
    <w:rsid w:val="00D75119"/>
    <w:rsid w:val="00D81A89"/>
    <w:rsid w:val="00D94013"/>
    <w:rsid w:val="00DD2BFF"/>
    <w:rsid w:val="00DF0520"/>
    <w:rsid w:val="00E3555C"/>
    <w:rsid w:val="00E424F5"/>
    <w:rsid w:val="00E452D4"/>
    <w:rsid w:val="00E6123D"/>
    <w:rsid w:val="00E618DD"/>
    <w:rsid w:val="00E719B3"/>
    <w:rsid w:val="00E915C2"/>
    <w:rsid w:val="00EA5DF8"/>
    <w:rsid w:val="00EC41B7"/>
    <w:rsid w:val="00EE0DED"/>
    <w:rsid w:val="00EE5E82"/>
    <w:rsid w:val="00EF64C9"/>
    <w:rsid w:val="00F061A3"/>
    <w:rsid w:val="00F10324"/>
    <w:rsid w:val="00F24537"/>
    <w:rsid w:val="00F259F8"/>
    <w:rsid w:val="00F26307"/>
    <w:rsid w:val="00F37A4F"/>
    <w:rsid w:val="00F40CEB"/>
    <w:rsid w:val="00F463CD"/>
    <w:rsid w:val="00F46EDB"/>
    <w:rsid w:val="00F90F45"/>
    <w:rsid w:val="00F95BF6"/>
    <w:rsid w:val="00FB30B6"/>
    <w:rsid w:val="00FB4F8A"/>
    <w:rsid w:val="00FB5847"/>
    <w:rsid w:val="00FC0823"/>
    <w:rsid w:val="00FC1E52"/>
    <w:rsid w:val="00FD3DFF"/>
    <w:rsid w:val="00FD504A"/>
    <w:rsid w:val="00FE470C"/>
    <w:rsid w:val="00FE471F"/>
    <w:rsid w:val="00FE4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D8F6A3"/>
  <w15:chartTrackingRefBased/>
  <w15:docId w15:val="{5297D84F-EEB1-45AD-80F2-A52E01296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05ABE"/>
    <w:pPr>
      <w:widowControl w:val="0"/>
      <w:jc w:val="both"/>
    </w:pPr>
  </w:style>
  <w:style w:type="paragraph" w:styleId="1">
    <w:name w:val="heading 1"/>
    <w:basedOn w:val="a"/>
    <w:next w:val="a"/>
    <w:link w:val="10"/>
    <w:uiPriority w:val="9"/>
    <w:qFormat/>
    <w:rsid w:val="00614AF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14AF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14AF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14AF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14AF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14AF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14AF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14AF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14AF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14AF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14AF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14AF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14AF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14AF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14AF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14AF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14AF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14AF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14AF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14A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4AF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14A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4AF4"/>
    <w:pPr>
      <w:spacing w:before="160" w:after="160"/>
      <w:jc w:val="center"/>
    </w:pPr>
    <w:rPr>
      <w:i/>
      <w:iCs/>
      <w:color w:val="404040" w:themeColor="text1" w:themeTint="BF"/>
    </w:rPr>
  </w:style>
  <w:style w:type="character" w:customStyle="1" w:styleId="a8">
    <w:name w:val="引用文 (文字)"/>
    <w:basedOn w:val="a0"/>
    <w:link w:val="a7"/>
    <w:uiPriority w:val="29"/>
    <w:rsid w:val="00614AF4"/>
    <w:rPr>
      <w:i/>
      <w:iCs/>
      <w:color w:val="404040" w:themeColor="text1" w:themeTint="BF"/>
    </w:rPr>
  </w:style>
  <w:style w:type="paragraph" w:styleId="a9">
    <w:name w:val="List Paragraph"/>
    <w:basedOn w:val="a"/>
    <w:uiPriority w:val="34"/>
    <w:qFormat/>
    <w:rsid w:val="00614AF4"/>
    <w:pPr>
      <w:ind w:left="720"/>
      <w:contextualSpacing/>
    </w:pPr>
  </w:style>
  <w:style w:type="character" w:styleId="21">
    <w:name w:val="Intense Emphasis"/>
    <w:basedOn w:val="a0"/>
    <w:uiPriority w:val="21"/>
    <w:qFormat/>
    <w:rsid w:val="00614AF4"/>
    <w:rPr>
      <w:i/>
      <w:iCs/>
      <w:color w:val="0F4761" w:themeColor="accent1" w:themeShade="BF"/>
    </w:rPr>
  </w:style>
  <w:style w:type="paragraph" w:styleId="22">
    <w:name w:val="Intense Quote"/>
    <w:basedOn w:val="a"/>
    <w:next w:val="a"/>
    <w:link w:val="23"/>
    <w:uiPriority w:val="30"/>
    <w:qFormat/>
    <w:rsid w:val="00614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14AF4"/>
    <w:rPr>
      <w:i/>
      <w:iCs/>
      <w:color w:val="0F4761" w:themeColor="accent1" w:themeShade="BF"/>
    </w:rPr>
  </w:style>
  <w:style w:type="character" w:styleId="24">
    <w:name w:val="Intense Reference"/>
    <w:basedOn w:val="a0"/>
    <w:uiPriority w:val="32"/>
    <w:qFormat/>
    <w:rsid w:val="00614AF4"/>
    <w:rPr>
      <w:b/>
      <w:bCs/>
      <w:smallCaps/>
      <w:color w:val="0F4761" w:themeColor="accent1" w:themeShade="BF"/>
      <w:spacing w:val="5"/>
    </w:rPr>
  </w:style>
  <w:style w:type="paragraph" w:styleId="aa">
    <w:name w:val="header"/>
    <w:basedOn w:val="a"/>
    <w:link w:val="ab"/>
    <w:uiPriority w:val="99"/>
    <w:unhideWhenUsed/>
    <w:rsid w:val="000C4FB7"/>
    <w:pPr>
      <w:tabs>
        <w:tab w:val="center" w:pos="4252"/>
        <w:tab w:val="right" w:pos="8504"/>
      </w:tabs>
      <w:snapToGrid w:val="0"/>
    </w:pPr>
  </w:style>
  <w:style w:type="character" w:customStyle="1" w:styleId="ab">
    <w:name w:val="ヘッダー (文字)"/>
    <w:basedOn w:val="a0"/>
    <w:link w:val="aa"/>
    <w:uiPriority w:val="99"/>
    <w:rsid w:val="000C4FB7"/>
  </w:style>
  <w:style w:type="paragraph" w:styleId="ac">
    <w:name w:val="footer"/>
    <w:basedOn w:val="a"/>
    <w:link w:val="ad"/>
    <w:unhideWhenUsed/>
    <w:rsid w:val="000C4FB7"/>
    <w:pPr>
      <w:tabs>
        <w:tab w:val="center" w:pos="4252"/>
        <w:tab w:val="right" w:pos="8504"/>
      </w:tabs>
      <w:snapToGrid w:val="0"/>
    </w:pPr>
  </w:style>
  <w:style w:type="character" w:customStyle="1" w:styleId="ad">
    <w:name w:val="フッター (文字)"/>
    <w:basedOn w:val="a0"/>
    <w:link w:val="ac"/>
    <w:rsid w:val="000C4FB7"/>
  </w:style>
  <w:style w:type="character" w:styleId="ae">
    <w:name w:val="annotation reference"/>
    <w:basedOn w:val="a0"/>
    <w:uiPriority w:val="99"/>
    <w:semiHidden/>
    <w:unhideWhenUsed/>
    <w:rsid w:val="00C23C2E"/>
    <w:rPr>
      <w:sz w:val="18"/>
      <w:szCs w:val="18"/>
    </w:rPr>
  </w:style>
  <w:style w:type="paragraph" w:styleId="af">
    <w:name w:val="annotation text"/>
    <w:basedOn w:val="a"/>
    <w:link w:val="af0"/>
    <w:uiPriority w:val="99"/>
    <w:unhideWhenUsed/>
    <w:rsid w:val="00C23C2E"/>
    <w:pPr>
      <w:jc w:val="left"/>
    </w:pPr>
  </w:style>
  <w:style w:type="character" w:customStyle="1" w:styleId="af0">
    <w:name w:val="コメント文字列 (文字)"/>
    <w:basedOn w:val="a0"/>
    <w:link w:val="af"/>
    <w:uiPriority w:val="99"/>
    <w:rsid w:val="00C23C2E"/>
  </w:style>
  <w:style w:type="paragraph" w:styleId="af1">
    <w:name w:val="annotation subject"/>
    <w:basedOn w:val="af"/>
    <w:next w:val="af"/>
    <w:link w:val="af2"/>
    <w:uiPriority w:val="99"/>
    <w:semiHidden/>
    <w:unhideWhenUsed/>
    <w:rsid w:val="00C23C2E"/>
    <w:rPr>
      <w:b/>
      <w:bCs/>
    </w:rPr>
  </w:style>
  <w:style w:type="character" w:customStyle="1" w:styleId="af2">
    <w:name w:val="コメント内容 (文字)"/>
    <w:basedOn w:val="af0"/>
    <w:link w:val="af1"/>
    <w:uiPriority w:val="99"/>
    <w:semiHidden/>
    <w:rsid w:val="00C23C2E"/>
    <w:rPr>
      <w:b/>
      <w:bCs/>
    </w:rPr>
  </w:style>
  <w:style w:type="paragraph" w:styleId="af3">
    <w:name w:val="Revision"/>
    <w:hidden/>
    <w:uiPriority w:val="99"/>
    <w:semiHidden/>
    <w:rsid w:val="000A71BA"/>
  </w:style>
  <w:style w:type="paragraph" w:styleId="af4">
    <w:name w:val="Balloon Text"/>
    <w:basedOn w:val="a"/>
    <w:link w:val="af5"/>
    <w:uiPriority w:val="99"/>
    <w:semiHidden/>
    <w:unhideWhenUsed/>
    <w:rsid w:val="00AA1013"/>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AA10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8CD7F8D117E5E438CA6D6CFF33CE3E0" ma:contentTypeVersion="12" ma:contentTypeDescription="新しいドキュメントを作成します。" ma:contentTypeScope="" ma:versionID="65db41032759874af4d699771763555d">
  <xsd:schema xmlns:xsd="http://www.w3.org/2001/XMLSchema" xmlns:xs="http://www.w3.org/2001/XMLSchema" xmlns:p="http://schemas.microsoft.com/office/2006/metadata/properties" xmlns:ns2="553a8e7f-ca19-4c09-9c21-22828d173f47" xmlns:ns3="0bfeaed1-d5dc-40ba-9558-6c76eddba382" targetNamespace="http://schemas.microsoft.com/office/2006/metadata/properties" ma:root="true" ma:fieldsID="94c94219a9917712377441c5eab85107" ns2:_="" ns3:_="">
    <xsd:import namespace="553a8e7f-ca19-4c09-9c21-22828d173f47"/>
    <xsd:import namespace="0bfeaed1-d5dc-40ba-9558-6c76eddba3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a8e7f-ca19-4c09-9c21-22828d173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6b36668-4a28-468d-877c-b40f652bc01e"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feaed1-d5dc-40ba-9558-6c76eddba38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473bbdb-019a-4c3f-aee1-8018e3732a79}" ma:internalName="TaxCatchAll" ma:showField="CatchAllData" ma:web="0bfeaed1-d5dc-40ba-9558-6c76eddba3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3a8e7f-ca19-4c09-9c21-22828d173f47">
      <Terms xmlns="http://schemas.microsoft.com/office/infopath/2007/PartnerControls"/>
    </lcf76f155ced4ddcb4097134ff3c332f>
    <TaxCatchAll xmlns="0bfeaed1-d5dc-40ba-9558-6c76eddba3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0ABE6-E784-48EE-AFAC-7C72DFB20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a8e7f-ca19-4c09-9c21-22828d173f47"/>
    <ds:schemaRef ds:uri="0bfeaed1-d5dc-40ba-9558-6c76eddba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A9E97E-06A0-4B29-9CAF-94725E1F1155}">
  <ds:schemaRefs>
    <ds:schemaRef ds:uri="http://schemas.openxmlformats.org/package/2006/metadata/core-properties"/>
    <ds:schemaRef ds:uri="http://purl.org/dc/elements/1.1/"/>
    <ds:schemaRef ds:uri="http://schemas.microsoft.com/office/infopath/2007/PartnerControls"/>
    <ds:schemaRef ds:uri="http://purl.org/dc/terms/"/>
    <ds:schemaRef ds:uri="553a8e7f-ca19-4c09-9c21-22828d173f47"/>
    <ds:schemaRef ds:uri="http://schemas.microsoft.com/office/2006/documentManagement/types"/>
    <ds:schemaRef ds:uri="0bfeaed1-d5dc-40ba-9558-6c76eddba382"/>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6702E45-A9AD-465F-AAFF-43C00CD0DED1}">
  <ds:schemaRefs>
    <ds:schemaRef ds:uri="http://schemas.microsoft.com/sharepoint/v3/contenttype/forms"/>
  </ds:schemaRefs>
</ds:datastoreItem>
</file>

<file path=customXml/itemProps4.xml><?xml version="1.0" encoding="utf-8"?>
<ds:datastoreItem xmlns:ds="http://schemas.openxmlformats.org/officeDocument/2006/customXml" ds:itemID="{A4FCD19D-18A4-4321-A521-5A27F2E18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823</Words>
  <Characters>4692</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柳瀬 有志</dc:creator>
  <cp:keywords/>
  <dc:description/>
  <cp:lastModifiedBy>奥田　純一</cp:lastModifiedBy>
  <cp:revision>8</cp:revision>
  <cp:lastPrinted>2025-10-09T08:31:00Z</cp:lastPrinted>
  <dcterms:created xsi:type="dcterms:W3CDTF">2025-09-23T23:27:00Z</dcterms:created>
  <dcterms:modified xsi:type="dcterms:W3CDTF">2025-10-17T10:03:00Z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0x010100F8CD7F8D117E5E438CA6D6CFF33CE3E0</vt:lpwstr>
  </property>
  <property fmtid="{D5CDD505-2E9C-101B-9397-08002B2CF9AE}" pid="3" name="MediaServiceImageTags">
    <vt:lpwstr/>
  </property>
</Properties>
</file>